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E4F53" w14:textId="22B90795" w:rsidR="00CC03E0" w:rsidRDefault="00CC03E0" w:rsidP="000F037C">
      <w:pPr>
        <w:rPr>
          <w:color w:val="0A0A0A"/>
          <w:sz w:val="24"/>
          <w:szCs w:val="24"/>
          <w:shd w:val="clear" w:color="auto" w:fill="FFFFFF"/>
        </w:rPr>
      </w:pPr>
      <w:r w:rsidRPr="00264BC3">
        <w:rPr>
          <w:b/>
          <w:bCs/>
          <w:sz w:val="24"/>
          <w:szCs w:val="24"/>
          <w:u w:val="single"/>
        </w:rPr>
        <w:t>Capacity Building 2E</w:t>
      </w:r>
      <w:r w:rsidRPr="00264BC3">
        <w:rPr>
          <w:sz w:val="24"/>
          <w:szCs w:val="24"/>
        </w:rPr>
        <w:t xml:space="preserve"> is designed to </w:t>
      </w:r>
      <w:r w:rsidR="00A61055">
        <w:rPr>
          <w:sz w:val="24"/>
          <w:szCs w:val="24"/>
        </w:rPr>
        <w:t xml:space="preserve">outline </w:t>
      </w:r>
      <w:r w:rsidR="00A51568">
        <w:rPr>
          <w:sz w:val="24"/>
          <w:szCs w:val="24"/>
        </w:rPr>
        <w:t xml:space="preserve">the </w:t>
      </w:r>
      <w:r w:rsidR="00A61055">
        <w:rPr>
          <w:sz w:val="24"/>
          <w:szCs w:val="24"/>
        </w:rPr>
        <w:t xml:space="preserve">service design changes </w:t>
      </w:r>
      <w:r w:rsidRPr="00264BC3">
        <w:rPr>
          <w:sz w:val="24"/>
          <w:szCs w:val="24"/>
        </w:rPr>
        <w:t xml:space="preserve">to organizational process </w:t>
      </w:r>
      <w:r w:rsidR="00C355EE">
        <w:rPr>
          <w:sz w:val="24"/>
          <w:szCs w:val="24"/>
        </w:rPr>
        <w:t>your agency commits to implementing</w:t>
      </w:r>
      <w:r w:rsidR="00C355EE" w:rsidRPr="00264BC3">
        <w:rPr>
          <w:sz w:val="24"/>
          <w:szCs w:val="24"/>
        </w:rPr>
        <w:t xml:space="preserve"> </w:t>
      </w:r>
      <w:r w:rsidR="00943B97">
        <w:rPr>
          <w:sz w:val="24"/>
          <w:szCs w:val="24"/>
        </w:rPr>
        <w:t>that</w:t>
      </w:r>
      <w:r w:rsidRPr="00264BC3">
        <w:rPr>
          <w:sz w:val="24"/>
          <w:szCs w:val="24"/>
        </w:rPr>
        <w:t xml:space="preserve"> increase access and engagement </w:t>
      </w:r>
      <w:r w:rsidR="00C355EE">
        <w:rPr>
          <w:sz w:val="24"/>
          <w:szCs w:val="24"/>
        </w:rPr>
        <w:t xml:space="preserve">for </w:t>
      </w:r>
      <w:r w:rsidRPr="00264BC3">
        <w:rPr>
          <w:sz w:val="24"/>
          <w:szCs w:val="24"/>
        </w:rPr>
        <w:t xml:space="preserve">the 95% of individuals who need SUD treatment but who are not accessing it. </w:t>
      </w:r>
      <w:r w:rsidRPr="00264BC3">
        <w:rPr>
          <w:color w:val="0A0A0A"/>
          <w:sz w:val="24"/>
          <w:szCs w:val="24"/>
          <w:shd w:val="clear" w:color="auto" w:fill="FFFFFF"/>
        </w:rPr>
        <w:t>As part of your participation in R95 Capacity Building Deliverable 2E-</w:t>
      </w:r>
      <w:r w:rsidR="00A61055">
        <w:rPr>
          <w:color w:val="0A0A0A"/>
          <w:sz w:val="24"/>
          <w:szCs w:val="24"/>
          <w:shd w:val="clear" w:color="auto" w:fill="FFFFFF"/>
        </w:rPr>
        <w:t>1</w:t>
      </w:r>
      <w:r w:rsidRPr="00264BC3">
        <w:rPr>
          <w:color w:val="0A0A0A"/>
          <w:sz w:val="24"/>
          <w:szCs w:val="24"/>
          <w:shd w:val="clear" w:color="auto" w:fill="FFFFFF"/>
        </w:rPr>
        <w:t>, you are required to complete an implementation/investment plan and submit the results</w:t>
      </w:r>
      <w:r w:rsidR="00705B77">
        <w:rPr>
          <w:color w:val="0A0A0A"/>
          <w:sz w:val="24"/>
          <w:szCs w:val="24"/>
          <w:shd w:val="clear" w:color="auto" w:fill="FFFFFF"/>
        </w:rPr>
        <w:t xml:space="preserve"> by </w:t>
      </w:r>
      <w:r w:rsidR="00705B77" w:rsidRPr="00705B77">
        <w:rPr>
          <w:b/>
          <w:bCs/>
          <w:color w:val="0A0A0A"/>
          <w:sz w:val="24"/>
          <w:szCs w:val="24"/>
          <w:shd w:val="clear" w:color="auto" w:fill="FFFFFF"/>
        </w:rPr>
        <w:t>June 30, 2024</w:t>
      </w:r>
      <w:r w:rsidRPr="00264BC3">
        <w:rPr>
          <w:color w:val="0A0A0A"/>
          <w:sz w:val="24"/>
          <w:szCs w:val="24"/>
          <w:shd w:val="clear" w:color="auto" w:fill="FFFFFF"/>
        </w:rPr>
        <w:t>.</w:t>
      </w:r>
    </w:p>
    <w:p w14:paraId="733467D5" w14:textId="4D1B3CFA" w:rsidR="00943B97" w:rsidRPr="00644252" w:rsidRDefault="00EE09CE" w:rsidP="00943B97">
      <w:pPr>
        <w:pStyle w:val="ListParagraph"/>
        <w:numPr>
          <w:ilvl w:val="0"/>
          <w:numId w:val="21"/>
        </w:numPr>
        <w:rPr>
          <w:rFonts w:cstheme="minorHAnsi"/>
          <w:b/>
          <w:bCs/>
          <w:i/>
          <w:iCs/>
          <w:sz w:val="24"/>
          <w:szCs w:val="24"/>
        </w:rPr>
      </w:pPr>
      <w:r w:rsidRPr="00644252">
        <w:rPr>
          <w:rFonts w:cstheme="minorHAnsi"/>
          <w:b/>
          <w:bCs/>
          <w:i/>
          <w:iCs/>
          <w:sz w:val="24"/>
          <w:szCs w:val="24"/>
        </w:rPr>
        <w:t>Which Service Design Deliverable</w:t>
      </w:r>
      <w:r w:rsidR="000F037C" w:rsidRPr="00644252">
        <w:rPr>
          <w:rFonts w:cstheme="minorHAnsi"/>
          <w:b/>
          <w:bCs/>
          <w:i/>
          <w:iCs/>
          <w:sz w:val="24"/>
          <w:szCs w:val="24"/>
        </w:rPr>
        <w:t xml:space="preserve"> (s)</w:t>
      </w:r>
      <w:r w:rsidRPr="00644252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0F037C" w:rsidRPr="00644252">
        <w:rPr>
          <w:rFonts w:cstheme="minorHAnsi"/>
          <w:b/>
          <w:bCs/>
          <w:i/>
          <w:iCs/>
          <w:sz w:val="24"/>
          <w:szCs w:val="24"/>
        </w:rPr>
        <w:t>d</w:t>
      </w:r>
      <w:r w:rsidRPr="00644252">
        <w:rPr>
          <w:rFonts w:cstheme="minorHAnsi"/>
          <w:b/>
          <w:bCs/>
          <w:i/>
          <w:iCs/>
          <w:sz w:val="24"/>
          <w:szCs w:val="24"/>
        </w:rPr>
        <w:t xml:space="preserve">id your agency complete? </w:t>
      </w:r>
      <w:r w:rsidR="00943B97" w:rsidRPr="00644252">
        <w:rPr>
          <w:rFonts w:cstheme="minorHAnsi"/>
          <w:b/>
          <w:bCs/>
          <w:i/>
          <w:iCs/>
          <w:sz w:val="24"/>
          <w:szCs w:val="24"/>
        </w:rPr>
        <w:t xml:space="preserve">Select all that </w:t>
      </w:r>
      <w:r w:rsidR="00644252" w:rsidRPr="00644252">
        <w:rPr>
          <w:rFonts w:cstheme="minorHAnsi"/>
          <w:b/>
          <w:bCs/>
          <w:i/>
          <w:iCs/>
          <w:sz w:val="24"/>
          <w:szCs w:val="24"/>
        </w:rPr>
        <w:t>apply.</w:t>
      </w:r>
    </w:p>
    <w:p w14:paraId="192CCD88" w14:textId="423C053E" w:rsidR="000F037C" w:rsidRDefault="000F037C" w:rsidP="000F037C">
      <w:pPr>
        <w:pStyle w:val="ListParagraph"/>
        <w:rPr>
          <w:rFonts w:cstheme="minorHAnsi"/>
          <w:sz w:val="24"/>
          <w:szCs w:val="24"/>
        </w:rPr>
      </w:pPr>
      <w:r>
        <w:rPr>
          <w:rFonts w:ascii="Wingdings 2" w:eastAsia="Wingdings 2" w:hAnsi="Wingdings 2" w:cstheme="minorHAnsi"/>
          <w:sz w:val="24"/>
          <w:szCs w:val="24"/>
        </w:rPr>
        <w:t>£</w:t>
      </w:r>
      <w:r>
        <w:rPr>
          <w:rFonts w:cstheme="minorHAnsi"/>
          <w:sz w:val="24"/>
          <w:szCs w:val="24"/>
        </w:rPr>
        <w:t xml:space="preserve"> </w:t>
      </w:r>
      <w:r w:rsidRPr="000F037C">
        <w:rPr>
          <w:rFonts w:cstheme="minorHAnsi"/>
          <w:sz w:val="24"/>
          <w:szCs w:val="24"/>
        </w:rPr>
        <w:t>Customer Walk-Through</w:t>
      </w:r>
    </w:p>
    <w:p w14:paraId="5C1A6F02" w14:textId="00B70DE0" w:rsidR="000F037C" w:rsidRDefault="000F037C" w:rsidP="000F037C">
      <w:pPr>
        <w:pStyle w:val="ListParagraph"/>
        <w:rPr>
          <w:rFonts w:cstheme="minorHAnsi"/>
          <w:sz w:val="24"/>
          <w:szCs w:val="24"/>
        </w:rPr>
      </w:pPr>
      <w:r>
        <w:rPr>
          <w:rFonts w:ascii="Wingdings 2" w:eastAsia="Wingdings 2" w:hAnsi="Wingdings 2" w:cstheme="minorHAnsi"/>
          <w:sz w:val="24"/>
          <w:szCs w:val="24"/>
        </w:rPr>
        <w:t>£</w:t>
      </w:r>
      <w:r>
        <w:rPr>
          <w:rFonts w:cstheme="minorHAnsi"/>
          <w:sz w:val="24"/>
          <w:szCs w:val="24"/>
        </w:rPr>
        <w:t xml:space="preserve"> </w:t>
      </w:r>
      <w:r w:rsidRPr="000F037C">
        <w:rPr>
          <w:rFonts w:cstheme="minorHAnsi"/>
          <w:sz w:val="24"/>
          <w:szCs w:val="24"/>
        </w:rPr>
        <w:t>Implementation/Investment Plan</w:t>
      </w:r>
    </w:p>
    <w:p w14:paraId="42746E34" w14:textId="77777777" w:rsidR="000F037C" w:rsidRDefault="000F037C" w:rsidP="000F037C">
      <w:pPr>
        <w:pStyle w:val="ListParagraph"/>
        <w:rPr>
          <w:rFonts w:cstheme="minorHAnsi"/>
          <w:b/>
          <w:bCs/>
          <w:i/>
          <w:iCs/>
          <w:sz w:val="24"/>
          <w:szCs w:val="24"/>
        </w:rPr>
      </w:pPr>
    </w:p>
    <w:p w14:paraId="5EDEBAAF" w14:textId="494398A6" w:rsidR="00EE09CE" w:rsidRDefault="000F037C" w:rsidP="7F0CDA47">
      <w:pPr>
        <w:pStyle w:val="ListParagraph"/>
        <w:numPr>
          <w:ilvl w:val="0"/>
          <w:numId w:val="21"/>
        </w:numPr>
        <w:rPr>
          <w:b/>
          <w:bCs/>
          <w:i/>
          <w:iCs/>
          <w:sz w:val="24"/>
          <w:szCs w:val="24"/>
        </w:rPr>
      </w:pPr>
      <w:r w:rsidRPr="7F0CDA47">
        <w:rPr>
          <w:b/>
          <w:bCs/>
          <w:i/>
          <w:iCs/>
          <w:sz w:val="24"/>
          <w:szCs w:val="24"/>
        </w:rPr>
        <w:t xml:space="preserve">What actions did you take to improve a </w:t>
      </w:r>
      <w:r w:rsidR="60BC07D5" w:rsidRPr="7F0CDA47">
        <w:rPr>
          <w:b/>
          <w:bCs/>
          <w:i/>
          <w:iCs/>
          <w:sz w:val="24"/>
          <w:szCs w:val="24"/>
        </w:rPr>
        <w:t>S</w:t>
      </w:r>
      <w:r w:rsidRPr="7F0CDA47">
        <w:rPr>
          <w:b/>
          <w:bCs/>
          <w:i/>
          <w:iCs/>
          <w:sz w:val="24"/>
          <w:szCs w:val="24"/>
        </w:rPr>
        <w:t xml:space="preserve">ervice </w:t>
      </w:r>
      <w:r w:rsidR="65AE3C8D" w:rsidRPr="7F0CDA47">
        <w:rPr>
          <w:b/>
          <w:bCs/>
          <w:i/>
          <w:iCs/>
          <w:sz w:val="24"/>
          <w:szCs w:val="24"/>
        </w:rPr>
        <w:t>D</w:t>
      </w:r>
      <w:r w:rsidRPr="7F0CDA47">
        <w:rPr>
          <w:b/>
          <w:bCs/>
          <w:i/>
          <w:iCs/>
          <w:sz w:val="24"/>
          <w:szCs w:val="24"/>
        </w:rPr>
        <w:t>esign element as a result?</w:t>
      </w:r>
      <w:r w:rsidR="1E6DF23B" w:rsidRPr="7F0CDA47">
        <w:rPr>
          <w:b/>
          <w:bCs/>
          <w:i/>
          <w:iCs/>
          <w:sz w:val="24"/>
          <w:szCs w:val="24"/>
        </w:rPr>
        <w:t xml:space="preserve"> If you focused on multiple service design elements, please describe your actions for all areas of focus under </w:t>
      </w:r>
      <w:r w:rsidR="18B20C43" w:rsidRPr="7F0CDA47">
        <w:rPr>
          <w:b/>
          <w:bCs/>
          <w:i/>
          <w:iCs/>
          <w:sz w:val="24"/>
          <w:szCs w:val="24"/>
        </w:rPr>
        <w:t xml:space="preserve">this </w:t>
      </w:r>
      <w:r w:rsidR="1E6DF23B" w:rsidRPr="7F0CDA47">
        <w:rPr>
          <w:b/>
          <w:bCs/>
          <w:i/>
          <w:iCs/>
          <w:sz w:val="24"/>
          <w:szCs w:val="24"/>
        </w:rPr>
        <w:t>Service Design</w:t>
      </w:r>
      <w:r w:rsidR="2CFCF7FE" w:rsidRPr="7F0CDA47">
        <w:rPr>
          <w:b/>
          <w:bCs/>
          <w:i/>
          <w:iCs/>
          <w:sz w:val="24"/>
          <w:szCs w:val="24"/>
        </w:rPr>
        <w:t xml:space="preserve"> category of the R95 Initiative.</w:t>
      </w:r>
    </w:p>
    <w:tbl>
      <w:tblPr>
        <w:tblStyle w:val="TableGrid"/>
        <w:tblW w:w="8910" w:type="dxa"/>
        <w:tblInd w:w="625" w:type="dxa"/>
        <w:tblLook w:val="04A0" w:firstRow="1" w:lastRow="0" w:firstColumn="1" w:lastColumn="0" w:noHBand="0" w:noVBand="1"/>
      </w:tblPr>
      <w:tblGrid>
        <w:gridCol w:w="8910"/>
      </w:tblGrid>
      <w:tr w:rsidR="000F037C" w14:paraId="564AFD68" w14:textId="77777777" w:rsidTr="00897A94">
        <w:trPr>
          <w:trHeight w:val="962"/>
        </w:trPr>
        <w:tc>
          <w:tcPr>
            <w:tcW w:w="8910" w:type="dxa"/>
          </w:tcPr>
          <w:p w14:paraId="3A15181E" w14:textId="77777777" w:rsidR="000F037C" w:rsidRDefault="000F037C" w:rsidP="00C906F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399477C6" w14:textId="77777777" w:rsidR="000F037C" w:rsidRDefault="000F037C" w:rsidP="000F037C">
      <w:pPr>
        <w:pStyle w:val="ListParagraph"/>
        <w:rPr>
          <w:rFonts w:cstheme="minorHAnsi"/>
          <w:b/>
          <w:bCs/>
          <w:i/>
          <w:iCs/>
          <w:sz w:val="24"/>
          <w:szCs w:val="24"/>
        </w:rPr>
      </w:pPr>
    </w:p>
    <w:p w14:paraId="7686AA37" w14:textId="7FE06D2E" w:rsidR="00C906F7" w:rsidRPr="00C906F7" w:rsidRDefault="000F037C" w:rsidP="00C906F7">
      <w:pPr>
        <w:pStyle w:val="ListParagraph"/>
        <w:numPr>
          <w:ilvl w:val="0"/>
          <w:numId w:val="21"/>
        </w:num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How </w:t>
      </w:r>
      <w:r w:rsidR="00D32445">
        <w:rPr>
          <w:rFonts w:cstheme="minorHAnsi"/>
          <w:b/>
          <w:bCs/>
          <w:i/>
          <w:iCs/>
          <w:sz w:val="24"/>
          <w:szCs w:val="24"/>
        </w:rPr>
        <w:t xml:space="preserve">will this </w:t>
      </w:r>
      <w:r>
        <w:rPr>
          <w:rFonts w:cstheme="minorHAnsi"/>
          <w:b/>
          <w:bCs/>
          <w:i/>
          <w:iCs/>
          <w:sz w:val="24"/>
          <w:szCs w:val="24"/>
        </w:rPr>
        <w:t>help you in implementing R95 elements that reduce barriers to access, engage, and retain individuals in treatment?</w:t>
      </w:r>
    </w:p>
    <w:tbl>
      <w:tblPr>
        <w:tblStyle w:val="TableGrid"/>
        <w:tblW w:w="8910" w:type="dxa"/>
        <w:tblInd w:w="625" w:type="dxa"/>
        <w:tblLook w:val="04A0" w:firstRow="1" w:lastRow="0" w:firstColumn="1" w:lastColumn="0" w:noHBand="0" w:noVBand="1"/>
      </w:tblPr>
      <w:tblGrid>
        <w:gridCol w:w="8910"/>
      </w:tblGrid>
      <w:tr w:rsidR="007B720B" w:rsidRPr="00740442" w14:paraId="642BF265" w14:textId="77777777" w:rsidTr="00897A94">
        <w:trPr>
          <w:cantSplit/>
          <w:trHeight w:val="1034"/>
        </w:trPr>
        <w:tc>
          <w:tcPr>
            <w:tcW w:w="8910" w:type="dxa"/>
          </w:tcPr>
          <w:p w14:paraId="7DF61260" w14:textId="6BABFFE9" w:rsidR="001628F0" w:rsidRPr="00740442" w:rsidRDefault="001628F0" w:rsidP="001628F0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bookmarkStart w:id="0" w:name="_Hlk157668608"/>
          </w:p>
        </w:tc>
      </w:tr>
      <w:bookmarkEnd w:id="0"/>
    </w:tbl>
    <w:p w14:paraId="59BF48E6" w14:textId="77777777" w:rsidR="000F037C" w:rsidRDefault="000F037C" w:rsidP="00566FA2">
      <w:pPr>
        <w:rPr>
          <w:rFonts w:eastAsia="Calibri" w:cstheme="minorHAnsi"/>
          <w:sz w:val="20"/>
          <w:szCs w:val="20"/>
        </w:rPr>
      </w:pPr>
    </w:p>
    <w:p w14:paraId="78FFCDBB" w14:textId="56A02BDB" w:rsidR="00566FA2" w:rsidRPr="00D36D89" w:rsidRDefault="00566FA2" w:rsidP="00566FA2">
      <w:pPr>
        <w:rPr>
          <w:rFonts w:eastAsia="Calibri" w:cstheme="minorHAnsi"/>
          <w:sz w:val="20"/>
          <w:szCs w:val="20"/>
        </w:rPr>
      </w:pPr>
      <w:r w:rsidRPr="00D36D89">
        <w:rPr>
          <w:rFonts w:eastAsia="Calibri" w:cstheme="minorHAnsi"/>
          <w:sz w:val="20"/>
          <w:szCs w:val="20"/>
        </w:rPr>
        <w:t>By signing, I confirm that the information reported is accurate, and acknowledge that we must adhere and are subject to all reporting, tracking, audits, and recoupment requirements described in SAPC Bulletin 23-07 – Fiscal Year 2023-2024 Rates and Payment Policy Updates.</w:t>
      </w:r>
    </w:p>
    <w:p w14:paraId="08848103" w14:textId="77777777" w:rsidR="00566FA2" w:rsidRPr="00D36D89" w:rsidRDefault="00566FA2" w:rsidP="00566FA2">
      <w:pPr>
        <w:rPr>
          <w:rFonts w:eastAsia="Calibri" w:cstheme="minorHAnsi"/>
          <w:sz w:val="20"/>
          <w:szCs w:val="20"/>
        </w:rPr>
      </w:pPr>
      <w:r w:rsidRPr="00D36D89">
        <w:rPr>
          <w:rFonts w:eastAsia="Calibri" w:cstheme="minorHAnsi"/>
          <w:sz w:val="20"/>
          <w:szCs w:val="20"/>
        </w:rPr>
        <w:t xml:space="preserve">Agency Name:_____________________________________    Agency Tier:  </w:t>
      </w:r>
      <w:sdt>
        <w:sdtPr>
          <w:rPr>
            <w:rFonts w:eastAsia="Calibri" w:cstheme="minorHAnsi"/>
            <w:color w:val="4D5156"/>
            <w:sz w:val="20"/>
            <w:szCs w:val="20"/>
            <w:shd w:val="clear" w:color="auto" w:fill="FFFFFF"/>
          </w:rPr>
          <w:id w:val="1844501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6D89">
            <w:rPr>
              <w:rFonts w:ascii="Segoe UI Symbol" w:eastAsia="Calibri" w:hAnsi="Segoe UI Symbol" w:cs="Segoe UI Symbol"/>
              <w:color w:val="4D5156"/>
              <w:sz w:val="20"/>
              <w:szCs w:val="20"/>
              <w:shd w:val="clear" w:color="auto" w:fill="FFFFFF"/>
            </w:rPr>
            <w:t>☐</w:t>
          </w:r>
        </w:sdtContent>
      </w:sdt>
      <w:r w:rsidRPr="00D36D89">
        <w:rPr>
          <w:rFonts w:eastAsia="Calibri" w:cstheme="minorHAnsi"/>
          <w:color w:val="4D5156"/>
          <w:sz w:val="20"/>
          <w:szCs w:val="20"/>
          <w:shd w:val="clear" w:color="auto" w:fill="FFFFFF"/>
        </w:rPr>
        <w:t xml:space="preserve"> </w:t>
      </w:r>
      <w:r w:rsidRPr="00D36D89">
        <w:rPr>
          <w:rFonts w:eastAsia="Calibri" w:cstheme="minorHAnsi"/>
          <w:sz w:val="20"/>
          <w:szCs w:val="20"/>
        </w:rPr>
        <w:t xml:space="preserve">Tier 1   </w:t>
      </w:r>
      <w:sdt>
        <w:sdtPr>
          <w:rPr>
            <w:rFonts w:eastAsia="Calibri" w:cstheme="minorHAnsi"/>
            <w:sz w:val="20"/>
            <w:szCs w:val="20"/>
          </w:rPr>
          <w:id w:val="211809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6D89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D36D89">
        <w:rPr>
          <w:rFonts w:eastAsia="Calibri" w:cstheme="minorHAnsi"/>
          <w:color w:val="4D5156"/>
          <w:sz w:val="20"/>
          <w:szCs w:val="20"/>
          <w:shd w:val="clear" w:color="auto" w:fill="FFFFFF"/>
        </w:rPr>
        <w:t xml:space="preserve"> </w:t>
      </w:r>
      <w:r w:rsidRPr="00D36D89">
        <w:rPr>
          <w:rFonts w:eastAsia="Calibri" w:cstheme="minorHAnsi"/>
          <w:sz w:val="20"/>
          <w:szCs w:val="20"/>
        </w:rPr>
        <w:t xml:space="preserve">Tier 2  </w:t>
      </w:r>
      <w:sdt>
        <w:sdtPr>
          <w:rPr>
            <w:rFonts w:eastAsia="Calibri" w:cstheme="minorHAnsi"/>
            <w:color w:val="4D5156"/>
            <w:sz w:val="20"/>
            <w:szCs w:val="20"/>
            <w:shd w:val="clear" w:color="auto" w:fill="FFFFFF"/>
          </w:rPr>
          <w:id w:val="-39018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6D89">
            <w:rPr>
              <w:rFonts w:ascii="Segoe UI Symbol" w:eastAsia="Calibri" w:hAnsi="Segoe UI Symbol" w:cs="Segoe UI Symbol"/>
              <w:color w:val="4D5156"/>
              <w:sz w:val="20"/>
              <w:szCs w:val="20"/>
              <w:shd w:val="clear" w:color="auto" w:fill="FFFFFF"/>
            </w:rPr>
            <w:t>☐</w:t>
          </w:r>
        </w:sdtContent>
      </w:sdt>
      <w:r w:rsidRPr="00D36D89">
        <w:rPr>
          <w:rFonts w:eastAsia="Calibri" w:cstheme="minorHAnsi"/>
          <w:color w:val="4D5156"/>
          <w:sz w:val="20"/>
          <w:szCs w:val="20"/>
          <w:shd w:val="clear" w:color="auto" w:fill="FFFFFF"/>
        </w:rPr>
        <w:t xml:space="preserve"> </w:t>
      </w:r>
      <w:r w:rsidRPr="00D36D89">
        <w:rPr>
          <w:rFonts w:eastAsia="Calibri" w:cstheme="minorHAnsi"/>
          <w:sz w:val="20"/>
          <w:szCs w:val="20"/>
        </w:rPr>
        <w:t xml:space="preserve">Tier 3 </w:t>
      </w:r>
    </w:p>
    <w:p w14:paraId="5E561027" w14:textId="77777777" w:rsidR="00566FA2" w:rsidRPr="00D36D89" w:rsidRDefault="00566FA2" w:rsidP="00566FA2">
      <w:pPr>
        <w:rPr>
          <w:rFonts w:eastAsia="Calibri" w:cstheme="minorHAnsi"/>
          <w:sz w:val="20"/>
          <w:szCs w:val="20"/>
        </w:rPr>
      </w:pPr>
      <w:r w:rsidRPr="00D36D89">
        <w:rPr>
          <w:rFonts w:eastAsia="Calibri" w:cstheme="minorHAnsi"/>
          <w:sz w:val="20"/>
          <w:szCs w:val="20"/>
        </w:rPr>
        <w:t>Name:_____________________________________    Email:_______________________________</w:t>
      </w:r>
    </w:p>
    <w:p w14:paraId="26B68D9F" w14:textId="77777777" w:rsidR="00566FA2" w:rsidRPr="00D36D89" w:rsidRDefault="00566FA2" w:rsidP="00566FA2">
      <w:pPr>
        <w:rPr>
          <w:rFonts w:eastAsia="Calibri" w:cstheme="minorHAnsi"/>
          <w:sz w:val="20"/>
          <w:szCs w:val="20"/>
        </w:rPr>
      </w:pPr>
      <w:r w:rsidRPr="00D36D89">
        <w:rPr>
          <w:rFonts w:eastAsia="Calibri" w:cstheme="minorHAnsi"/>
          <w:sz w:val="20"/>
          <w:szCs w:val="20"/>
        </w:rPr>
        <w:t>Signature: ___________________________________  Date:________________________________</w:t>
      </w:r>
    </w:p>
    <w:tbl>
      <w:tblPr>
        <w:tblStyle w:val="GridTable1Light-Accent51"/>
        <w:tblW w:w="0" w:type="auto"/>
        <w:tblLook w:val="04A0" w:firstRow="1" w:lastRow="0" w:firstColumn="1" w:lastColumn="0" w:noHBand="0" w:noVBand="1"/>
      </w:tblPr>
      <w:tblGrid>
        <w:gridCol w:w="1668"/>
        <w:gridCol w:w="1686"/>
        <w:gridCol w:w="1151"/>
        <w:gridCol w:w="1552"/>
        <w:gridCol w:w="1318"/>
        <w:gridCol w:w="1975"/>
      </w:tblGrid>
      <w:tr w:rsidR="00F71395" w:rsidRPr="00D36D89" w14:paraId="1FCD6F5A" w14:textId="77777777" w:rsidTr="00897A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  <w:shd w:val="clear" w:color="auto" w:fill="E7E6E6"/>
          </w:tcPr>
          <w:p w14:paraId="3D529397" w14:textId="77777777" w:rsidR="00F71395" w:rsidRDefault="00F71395" w:rsidP="002B06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jc w:val="center"/>
              <w:rPr>
                <w:rFonts w:eastAsia="Calibr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**** For CIBHS Use Only ****</w:t>
            </w:r>
          </w:p>
          <w:p w14:paraId="038112A7" w14:textId="77777777" w:rsidR="00E46E23" w:rsidRDefault="00E46E23" w:rsidP="004D20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rPr>
                <w:rFonts w:eastAsia="Calibri" w:cstheme="minorHAnsi"/>
                <w:b w:val="0"/>
                <w:bCs w:val="0"/>
                <w:sz w:val="20"/>
                <w:szCs w:val="20"/>
              </w:rPr>
            </w:pPr>
          </w:p>
          <w:tbl>
            <w:tblPr>
              <w:tblStyle w:val="GridTable1Light-Accent51"/>
              <w:tblW w:w="9124" w:type="dxa"/>
              <w:tblLook w:val="04A0" w:firstRow="1" w:lastRow="0" w:firstColumn="1" w:lastColumn="0" w:noHBand="0" w:noVBand="1"/>
            </w:tblPr>
            <w:tblGrid>
              <w:gridCol w:w="1441"/>
              <w:gridCol w:w="1544"/>
              <w:gridCol w:w="6139"/>
            </w:tblGrid>
            <w:tr w:rsidR="00480DEA" w:rsidRPr="00D36D89" w14:paraId="7269F6FA" w14:textId="77777777" w:rsidTr="0A9D84F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2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1" w:type="dxa"/>
                  <w:shd w:val="clear" w:color="auto" w:fill="E7E6E6"/>
                  <w:vAlign w:val="center"/>
                </w:tcPr>
                <w:p w14:paraId="32ECFB0B" w14:textId="1496AC75" w:rsidR="00F30BEF" w:rsidRPr="00D36D89" w:rsidRDefault="00480DEA" w:rsidP="00F30BE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2600"/>
                    </w:tabs>
                    <w:rPr>
                      <w:rFonts w:eastAsia="Calibri" w:cstheme="minorHAnsi"/>
                      <w:sz w:val="20"/>
                      <w:szCs w:val="20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</w:rPr>
                    <w:t>CIBHS</w:t>
                  </w:r>
                  <w:r w:rsidR="00F30BEF">
                    <w:rPr>
                      <w:rFonts w:eastAsia="Calibri" w:cstheme="minorHAnsi"/>
                      <w:sz w:val="20"/>
                      <w:szCs w:val="20"/>
                    </w:rPr>
                    <w:t xml:space="preserve"> </w:t>
                  </w:r>
                  <w:r w:rsidR="00F30BEF" w:rsidRPr="00D36D89">
                    <w:rPr>
                      <w:rFonts w:eastAsia="Calibri"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44" w:type="dxa"/>
                  <w:shd w:val="clear" w:color="auto" w:fill="E7E6E6"/>
                </w:tcPr>
                <w:p w14:paraId="4867A95D" w14:textId="77777777" w:rsidR="00F30BEF" w:rsidRPr="00D36D89" w:rsidRDefault="00F30BEF" w:rsidP="00F30BE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2600"/>
                    </w:tabs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MS Gothic" w:cstheme="minorHAnsi"/>
                      <w:sz w:val="20"/>
                      <w:szCs w:val="20"/>
                    </w:rPr>
                  </w:pPr>
                  <w:r w:rsidRPr="00D36D89">
                    <w:rPr>
                      <w:rFonts w:eastAsia="MS Gothic" w:cstheme="minorHAnsi"/>
                      <w:sz w:val="20"/>
                      <w:szCs w:val="20"/>
                    </w:rPr>
                    <w:t xml:space="preserve">Approved: </w:t>
                  </w:r>
                  <w:sdt>
                    <w:sdtPr>
                      <w:rPr>
                        <w:rFonts w:eastAsia="Calibri" w:cstheme="minorHAnsi"/>
                        <w:sz w:val="20"/>
                        <w:szCs w:val="20"/>
                        <w:shd w:val="clear" w:color="auto" w:fill="FFFFFF"/>
                      </w:rPr>
                      <w:id w:val="-4240410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36D89">
                        <w:rPr>
                          <w:rFonts w:ascii="Segoe UI Symbol" w:eastAsia="Calibri" w:hAnsi="Segoe UI Symbol" w:cs="Segoe UI Symbol"/>
                          <w:sz w:val="20"/>
                          <w:szCs w:val="20"/>
                          <w:shd w:val="clear" w:color="auto" w:fill="FFFFFF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39" w:type="dxa"/>
                  <w:shd w:val="clear" w:color="auto" w:fill="E7E6E6"/>
                  <w:vAlign w:val="center"/>
                </w:tcPr>
                <w:p w14:paraId="4BD942DB" w14:textId="77777777" w:rsidR="00F30BEF" w:rsidRPr="00D36D89" w:rsidRDefault="00F30BEF" w:rsidP="00F30BE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2600"/>
                    </w:tabs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D36D89">
                    <w:rPr>
                      <w:rFonts w:eastAsia="MS Gothic" w:cstheme="minorHAnsi"/>
                      <w:sz w:val="20"/>
                      <w:szCs w:val="20"/>
                    </w:rPr>
                    <w:t>Comments:</w:t>
                  </w:r>
                </w:p>
              </w:tc>
            </w:tr>
          </w:tbl>
          <w:p w14:paraId="4704D789" w14:textId="6200EDB6" w:rsidR="00F71395" w:rsidRPr="00D36D89" w:rsidRDefault="00F71395" w:rsidP="004D20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66FA2" w:rsidRPr="00D36D89" w14:paraId="6C29E511" w14:textId="77777777" w:rsidTr="00897A94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  <w:shd w:val="clear" w:color="auto" w:fill="E7E6E6"/>
          </w:tcPr>
          <w:p w14:paraId="473C377F" w14:textId="77777777" w:rsidR="00566FA2" w:rsidRPr="00D36D89" w:rsidRDefault="00566FA2" w:rsidP="002B06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36D89">
              <w:rPr>
                <w:rFonts w:eastAsia="Calibri" w:cstheme="minorHAnsi"/>
                <w:sz w:val="20"/>
                <w:szCs w:val="20"/>
              </w:rPr>
              <w:t>***For SAPC Use Only***</w:t>
            </w:r>
          </w:p>
        </w:tc>
      </w:tr>
      <w:tr w:rsidR="00566FA2" w:rsidRPr="00D36D89" w14:paraId="7C13BA7D" w14:textId="77777777" w:rsidTr="00897A94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E7E6E6"/>
            <w:vAlign w:val="center"/>
          </w:tcPr>
          <w:p w14:paraId="1E45A687" w14:textId="094852FC" w:rsidR="00566FA2" w:rsidRPr="00D36D89" w:rsidRDefault="006D6AB0" w:rsidP="002B06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PSI Team </w:t>
            </w:r>
            <w:r w:rsidR="00566FA2" w:rsidRPr="00D36D89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shd w:val="clear" w:color="auto" w:fill="E7E6E6"/>
          </w:tcPr>
          <w:p w14:paraId="71124B80" w14:textId="77777777" w:rsidR="00566FA2" w:rsidRPr="00D36D89" w:rsidRDefault="00566FA2" w:rsidP="002B06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  <w:sz w:val="20"/>
                <w:szCs w:val="20"/>
              </w:rPr>
            </w:pPr>
            <w:r w:rsidRPr="00D36D89">
              <w:rPr>
                <w:rFonts w:eastAsia="MS Gothic" w:cstheme="minorHAnsi"/>
                <w:sz w:val="20"/>
                <w:szCs w:val="20"/>
              </w:rPr>
              <w:t xml:space="preserve">Approved: </w:t>
            </w:r>
            <w:sdt>
              <w:sdtPr>
                <w:rPr>
                  <w:rFonts w:eastAsia="Calibri" w:cstheme="minorHAnsi"/>
                  <w:sz w:val="20"/>
                  <w:szCs w:val="20"/>
                  <w:shd w:val="clear" w:color="auto" w:fill="FFFFFF"/>
                </w:rPr>
                <w:id w:val="156012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6D89">
                  <w:rPr>
                    <w:rFonts w:ascii="Segoe UI Symbol" w:eastAsia="Calibri" w:hAnsi="Segoe UI Symbol" w:cs="Segoe UI Symbol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151" w:type="dxa"/>
            <w:shd w:val="clear" w:color="auto" w:fill="E7E6E6"/>
            <w:vAlign w:val="center"/>
          </w:tcPr>
          <w:p w14:paraId="65E7721F" w14:textId="77777777" w:rsidR="00566FA2" w:rsidRPr="00D36D89" w:rsidRDefault="00566FA2" w:rsidP="002B06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D36D89">
              <w:rPr>
                <w:rFonts w:eastAsia="MS Gothic" w:cstheme="minorHAnsi"/>
                <w:sz w:val="20"/>
                <w:szCs w:val="20"/>
              </w:rPr>
              <w:t>Comments:</w:t>
            </w:r>
          </w:p>
        </w:tc>
        <w:tc>
          <w:tcPr>
            <w:tcW w:w="4845" w:type="dxa"/>
            <w:gridSpan w:val="3"/>
            <w:shd w:val="clear" w:color="auto" w:fill="E7E6E6"/>
            <w:vAlign w:val="center"/>
          </w:tcPr>
          <w:p w14:paraId="7B11FC94" w14:textId="77777777" w:rsidR="00566FA2" w:rsidRPr="00D36D89" w:rsidRDefault="00566FA2" w:rsidP="002B06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66FA2" w:rsidRPr="00D36D89" w14:paraId="248DD493" w14:textId="77777777" w:rsidTr="00897A94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  <w:shd w:val="clear" w:color="auto" w:fill="E7E6E6"/>
            <w:vAlign w:val="center"/>
          </w:tcPr>
          <w:p w14:paraId="1BE65003" w14:textId="77777777" w:rsidR="00566FA2" w:rsidRPr="00D36D89" w:rsidRDefault="00566FA2" w:rsidP="002B06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rPr>
                <w:rFonts w:eastAsia="Calibri" w:cstheme="minorHAnsi"/>
                <w:sz w:val="20"/>
                <w:szCs w:val="20"/>
              </w:rPr>
            </w:pPr>
            <w:r w:rsidRPr="00D36D89">
              <w:rPr>
                <w:rFonts w:eastAsia="Calibri" w:cstheme="minorHAnsi"/>
                <w:sz w:val="20"/>
                <w:szCs w:val="20"/>
              </w:rPr>
              <w:t>Finance Services Division</w:t>
            </w:r>
          </w:p>
        </w:tc>
        <w:tc>
          <w:tcPr>
            <w:tcW w:w="1686" w:type="dxa"/>
            <w:shd w:val="clear" w:color="auto" w:fill="E7E6E6"/>
          </w:tcPr>
          <w:p w14:paraId="6D984DA4" w14:textId="77777777" w:rsidR="00566FA2" w:rsidRPr="00D36D89" w:rsidRDefault="00566FA2" w:rsidP="002B06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D36D89">
              <w:rPr>
                <w:rFonts w:eastAsia="Calibri" w:cstheme="minorHAnsi"/>
                <w:sz w:val="20"/>
                <w:szCs w:val="20"/>
              </w:rPr>
              <w:t xml:space="preserve">Approved: </w:t>
            </w:r>
            <w:sdt>
              <w:sdtPr>
                <w:rPr>
                  <w:rFonts w:eastAsia="Calibri" w:cstheme="minorHAnsi"/>
                  <w:sz w:val="20"/>
                  <w:szCs w:val="20"/>
                  <w:shd w:val="clear" w:color="auto" w:fill="FFFFFF"/>
                </w:rPr>
                <w:id w:val="128430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6D89">
                  <w:rPr>
                    <w:rFonts w:ascii="Segoe UI Symbol" w:eastAsia="Calibri" w:hAnsi="Segoe UI Symbol" w:cs="Segoe UI Symbol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</w:p>
          <w:p w14:paraId="06E78285" w14:textId="77777777" w:rsidR="00566FA2" w:rsidRPr="00D36D89" w:rsidRDefault="00566FA2" w:rsidP="002B06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shd w:val="clear" w:color="auto" w:fill="E7E6E6"/>
            <w:vAlign w:val="center"/>
          </w:tcPr>
          <w:p w14:paraId="7A86D831" w14:textId="77777777" w:rsidR="00566FA2" w:rsidRPr="004D20C9" w:rsidRDefault="00566FA2" w:rsidP="002B06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val="es-MX"/>
              </w:rPr>
            </w:pPr>
            <w:proofErr w:type="spellStart"/>
            <w:r w:rsidRPr="004D20C9">
              <w:rPr>
                <w:rFonts w:eastAsia="Calibri" w:cstheme="minorHAnsi"/>
                <w:sz w:val="20"/>
                <w:szCs w:val="20"/>
                <w:lang w:val="es-MX"/>
              </w:rPr>
              <w:t>Provider</w:t>
            </w:r>
            <w:proofErr w:type="spellEnd"/>
            <w:r w:rsidRPr="004D20C9">
              <w:rPr>
                <w:rFonts w:eastAsia="Calibri" w:cstheme="minorHAnsi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4D20C9">
              <w:rPr>
                <w:rFonts w:eastAsia="Calibri" w:cstheme="minorHAnsi"/>
                <w:sz w:val="20"/>
                <w:szCs w:val="20"/>
                <w:lang w:val="es-MX"/>
              </w:rPr>
              <w:t>Tier</w:t>
            </w:r>
            <w:proofErr w:type="spellEnd"/>
            <w:r w:rsidRPr="004D20C9">
              <w:rPr>
                <w:rFonts w:eastAsia="Calibri" w:cstheme="minorHAnsi"/>
                <w:sz w:val="20"/>
                <w:szCs w:val="20"/>
                <w:lang w:val="es-MX"/>
              </w:rPr>
              <w:t xml:space="preserve">: </w:t>
            </w:r>
            <w:sdt>
              <w:sdtPr>
                <w:rPr>
                  <w:rFonts w:eastAsia="Calibri" w:cstheme="minorHAnsi"/>
                  <w:sz w:val="20"/>
                  <w:szCs w:val="20"/>
                  <w:shd w:val="clear" w:color="auto" w:fill="E6E6E6"/>
                  <w:lang w:val="es-MX"/>
                </w:rPr>
                <w:id w:val="-160980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0C9">
                  <w:rPr>
                    <w:rFonts w:ascii="Segoe UI Symbol" w:eastAsia="Calibri" w:hAnsi="Segoe UI Symbol" w:cs="Segoe UI Symbol"/>
                    <w:sz w:val="20"/>
                    <w:szCs w:val="20"/>
                    <w:shd w:val="clear" w:color="auto" w:fill="E6E6E6"/>
                    <w:lang w:val="es-MX"/>
                  </w:rPr>
                  <w:t>☐</w:t>
                </w:r>
              </w:sdtContent>
            </w:sdt>
            <w:r w:rsidRPr="004D20C9">
              <w:rPr>
                <w:rFonts w:eastAsia="Calibri" w:cstheme="minorHAnsi"/>
                <w:sz w:val="20"/>
                <w:szCs w:val="20"/>
                <w:shd w:val="clear" w:color="auto" w:fill="FFFFFF"/>
                <w:lang w:val="es-MX"/>
              </w:rPr>
              <w:t xml:space="preserve"> </w:t>
            </w:r>
            <w:proofErr w:type="spellStart"/>
            <w:r w:rsidRPr="004D20C9">
              <w:rPr>
                <w:rFonts w:eastAsia="Calibri" w:cstheme="minorHAnsi"/>
                <w:sz w:val="20"/>
                <w:szCs w:val="20"/>
                <w:lang w:val="es-MX"/>
              </w:rPr>
              <w:t>Tier</w:t>
            </w:r>
            <w:proofErr w:type="spellEnd"/>
            <w:r w:rsidRPr="004D20C9">
              <w:rPr>
                <w:rFonts w:eastAsia="Calibri" w:cstheme="minorHAnsi"/>
                <w:sz w:val="20"/>
                <w:szCs w:val="20"/>
                <w:lang w:val="es-MX"/>
              </w:rPr>
              <w:t xml:space="preserve"> 1   </w:t>
            </w:r>
            <w:sdt>
              <w:sdtPr>
                <w:rPr>
                  <w:rFonts w:eastAsia="Calibri" w:cstheme="minorHAnsi"/>
                  <w:sz w:val="20"/>
                  <w:szCs w:val="20"/>
                  <w:shd w:val="clear" w:color="auto" w:fill="E6E6E6"/>
                  <w:lang w:val="es-MX"/>
                </w:rPr>
                <w:id w:val="138050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0C9">
                  <w:rPr>
                    <w:rFonts w:ascii="Segoe UI Symbol" w:eastAsia="Calibri" w:hAnsi="Segoe UI Symbol" w:cs="Segoe UI Symbol"/>
                    <w:sz w:val="20"/>
                    <w:szCs w:val="20"/>
                    <w:shd w:val="clear" w:color="auto" w:fill="E6E6E6"/>
                    <w:lang w:val="es-MX"/>
                  </w:rPr>
                  <w:t>☐</w:t>
                </w:r>
              </w:sdtContent>
            </w:sdt>
            <w:r w:rsidRPr="004D20C9">
              <w:rPr>
                <w:rFonts w:eastAsia="Calibri" w:cstheme="minorHAnsi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4D20C9">
              <w:rPr>
                <w:rFonts w:eastAsia="Calibri" w:cstheme="minorHAnsi"/>
                <w:sz w:val="20"/>
                <w:szCs w:val="20"/>
                <w:lang w:val="es-MX"/>
              </w:rPr>
              <w:t>Tier</w:t>
            </w:r>
            <w:proofErr w:type="spellEnd"/>
            <w:r w:rsidRPr="004D20C9">
              <w:rPr>
                <w:rFonts w:eastAsia="Calibri" w:cstheme="minorHAnsi"/>
                <w:sz w:val="20"/>
                <w:szCs w:val="20"/>
                <w:lang w:val="es-MX"/>
              </w:rPr>
              <w:t xml:space="preserve"> 2  </w:t>
            </w:r>
            <w:sdt>
              <w:sdtPr>
                <w:rPr>
                  <w:rFonts w:eastAsia="Calibri" w:cstheme="minorHAnsi"/>
                  <w:sz w:val="20"/>
                  <w:szCs w:val="20"/>
                  <w:shd w:val="clear" w:color="auto" w:fill="E6E6E6"/>
                  <w:lang w:val="es-MX"/>
                </w:rPr>
                <w:id w:val="125686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0C9">
                  <w:rPr>
                    <w:rFonts w:ascii="Segoe UI Symbol" w:eastAsia="Calibri" w:hAnsi="Segoe UI Symbol" w:cs="Segoe UI Symbol"/>
                    <w:sz w:val="20"/>
                    <w:szCs w:val="20"/>
                    <w:shd w:val="clear" w:color="auto" w:fill="E6E6E6"/>
                    <w:lang w:val="es-MX"/>
                  </w:rPr>
                  <w:t>☐</w:t>
                </w:r>
              </w:sdtContent>
            </w:sdt>
            <w:r w:rsidRPr="004D20C9">
              <w:rPr>
                <w:rFonts w:eastAsia="Calibri" w:cstheme="minorHAnsi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4D20C9">
              <w:rPr>
                <w:rFonts w:eastAsia="Calibri" w:cstheme="minorHAnsi"/>
                <w:sz w:val="20"/>
                <w:szCs w:val="20"/>
                <w:lang w:val="es-MX"/>
              </w:rPr>
              <w:t>Tier</w:t>
            </w:r>
            <w:proofErr w:type="spellEnd"/>
            <w:r w:rsidRPr="004D20C9">
              <w:rPr>
                <w:rFonts w:eastAsia="Calibri" w:cstheme="minorHAnsi"/>
                <w:sz w:val="20"/>
                <w:szCs w:val="20"/>
                <w:lang w:val="es-MX"/>
              </w:rPr>
              <w:t xml:space="preserve"> 3</w:t>
            </w:r>
          </w:p>
        </w:tc>
        <w:tc>
          <w:tcPr>
            <w:tcW w:w="1318" w:type="dxa"/>
            <w:shd w:val="clear" w:color="auto" w:fill="E7E6E6"/>
            <w:vAlign w:val="center"/>
          </w:tcPr>
          <w:p w14:paraId="2220D2A1" w14:textId="77777777" w:rsidR="00566FA2" w:rsidRPr="00D36D89" w:rsidRDefault="00566FA2" w:rsidP="002B06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D36D89">
              <w:rPr>
                <w:rFonts w:eastAsia="Calibri" w:cstheme="minorHAnsi"/>
                <w:sz w:val="20"/>
                <w:szCs w:val="20"/>
              </w:rPr>
              <w:t>Date of Start Funds Invoice #1</w:t>
            </w:r>
          </w:p>
        </w:tc>
        <w:tc>
          <w:tcPr>
            <w:tcW w:w="1975" w:type="dxa"/>
            <w:shd w:val="clear" w:color="auto" w:fill="E7E6E6"/>
            <w:vAlign w:val="center"/>
          </w:tcPr>
          <w:p w14:paraId="603D23A8" w14:textId="77777777" w:rsidR="00566FA2" w:rsidRPr="00D36D89" w:rsidRDefault="00566FA2" w:rsidP="002B06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66FA2" w:rsidRPr="00D36D89" w14:paraId="6B2FF38F" w14:textId="77777777" w:rsidTr="00897A94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</w:tcPr>
          <w:p w14:paraId="7020DE7F" w14:textId="77777777" w:rsidR="00566FA2" w:rsidRPr="00D36D89" w:rsidRDefault="00566FA2" w:rsidP="002B06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E7E6E6"/>
          </w:tcPr>
          <w:p w14:paraId="380498D6" w14:textId="77777777" w:rsidR="00566FA2" w:rsidRPr="00D36D89" w:rsidRDefault="00566FA2" w:rsidP="002B06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D36D89">
              <w:rPr>
                <w:rFonts w:eastAsia="Calibri" w:cstheme="minorHAnsi"/>
                <w:sz w:val="20"/>
                <w:szCs w:val="20"/>
              </w:rPr>
              <w:t>Comments</w:t>
            </w:r>
          </w:p>
        </w:tc>
        <w:tc>
          <w:tcPr>
            <w:tcW w:w="5996" w:type="dxa"/>
            <w:gridSpan w:val="4"/>
            <w:shd w:val="clear" w:color="auto" w:fill="E7E6E6"/>
            <w:vAlign w:val="center"/>
          </w:tcPr>
          <w:p w14:paraId="23681665" w14:textId="77777777" w:rsidR="00566FA2" w:rsidRPr="00D36D89" w:rsidRDefault="00566FA2" w:rsidP="002B06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0B1D1921" w14:textId="77777777" w:rsidR="00566FA2" w:rsidRPr="00D36D89" w:rsidRDefault="00566FA2" w:rsidP="00897A94">
      <w:pPr>
        <w:rPr>
          <w:rFonts w:cstheme="minorHAnsi"/>
          <w:sz w:val="20"/>
          <w:szCs w:val="20"/>
        </w:rPr>
      </w:pPr>
    </w:p>
    <w:sectPr w:rsidR="00566FA2" w:rsidRPr="00D36D8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43169" w14:textId="77777777" w:rsidR="009F41CC" w:rsidRDefault="009F41CC" w:rsidP="00D01851">
      <w:pPr>
        <w:spacing w:after="0" w:line="240" w:lineRule="auto"/>
      </w:pPr>
      <w:r>
        <w:separator/>
      </w:r>
    </w:p>
  </w:endnote>
  <w:endnote w:type="continuationSeparator" w:id="0">
    <w:p w14:paraId="543B6E71" w14:textId="77777777" w:rsidR="009F41CC" w:rsidRDefault="009F41CC" w:rsidP="00D01851">
      <w:pPr>
        <w:spacing w:after="0" w:line="240" w:lineRule="auto"/>
      </w:pPr>
      <w:r>
        <w:continuationSeparator/>
      </w:r>
    </w:p>
  </w:endnote>
  <w:endnote w:type="continuationNotice" w:id="1">
    <w:p w14:paraId="7789EBBC" w14:textId="77777777" w:rsidR="009F41CC" w:rsidRDefault="009F41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6717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1A654F" w14:textId="04117001" w:rsidR="009B1F51" w:rsidRDefault="009B1F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FA140C" w14:textId="77777777" w:rsidR="009B1F51" w:rsidRDefault="009B1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22B7D" w14:textId="77777777" w:rsidR="009F41CC" w:rsidRDefault="009F41CC" w:rsidP="00D01851">
      <w:pPr>
        <w:spacing w:after="0" w:line="240" w:lineRule="auto"/>
      </w:pPr>
      <w:r>
        <w:separator/>
      </w:r>
    </w:p>
  </w:footnote>
  <w:footnote w:type="continuationSeparator" w:id="0">
    <w:p w14:paraId="27A19CB4" w14:textId="77777777" w:rsidR="009F41CC" w:rsidRDefault="009F41CC" w:rsidP="00D01851">
      <w:pPr>
        <w:spacing w:after="0" w:line="240" w:lineRule="auto"/>
      </w:pPr>
      <w:r>
        <w:continuationSeparator/>
      </w:r>
    </w:p>
  </w:footnote>
  <w:footnote w:type="continuationNotice" w:id="1">
    <w:p w14:paraId="2EB9081D" w14:textId="77777777" w:rsidR="009F41CC" w:rsidRDefault="009F41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7815" w14:textId="77777777" w:rsidR="007140A1" w:rsidRDefault="00D01851" w:rsidP="00D01851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Calibri"/>
        <w:b/>
        <w:color w:val="000000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4F462E">
      <w:rPr>
        <w:rFonts w:ascii="Calibri" w:eastAsia="Calibri" w:hAnsi="Calibri" w:cs="Times New Roman"/>
        <w:b/>
        <w:color w:val="000000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Department of Public Health, Substance Abuse Prevention and Control Bureau</w:t>
    </w:r>
    <w:r>
      <w:rPr>
        <w:rFonts w:ascii="Calibri" w:eastAsia="Calibri" w:hAnsi="Calibri" w:cs="Times New Roman"/>
        <w:b/>
        <w:color w:val="000000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4F462E">
      <w:rPr>
        <w:rFonts w:ascii="Calibri" w:eastAsia="Calibri" w:hAnsi="Calibri" w:cs="Calibri"/>
        <w:b/>
        <w:color w:val="000000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2023-2024 </w:t>
    </w:r>
  </w:p>
  <w:p w14:paraId="76972D70" w14:textId="4CFA40E6" w:rsidR="00D01851" w:rsidRPr="004F462E" w:rsidRDefault="007140A1" w:rsidP="00D01851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Calibri"/>
        <w:b/>
        <w:color w:val="000000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R95 </w:t>
    </w:r>
    <w:r w:rsidR="00D01851" w:rsidRPr="004F462E">
      <w:rPr>
        <w:rFonts w:ascii="Calibri" w:eastAsia="Calibri" w:hAnsi="Calibri" w:cs="Calibri"/>
        <w:b/>
        <w:color w:val="000000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Capacity Building </w:t>
    </w:r>
    <w:r>
      <w:rPr>
        <w:rFonts w:ascii="Calibri" w:eastAsia="Calibri" w:hAnsi="Calibri" w:cs="Calibri"/>
        <w:b/>
        <w:color w:val="000000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Service Design </w:t>
    </w:r>
    <w:r w:rsidR="00897A94">
      <w:rPr>
        <w:rFonts w:ascii="Calibri" w:eastAsia="Calibri" w:hAnsi="Calibri" w:cs="Calibri"/>
        <w:b/>
        <w:color w:val="000000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Deliverable</w:t>
    </w:r>
    <w:r>
      <w:rPr>
        <w:rFonts w:ascii="Calibri" w:eastAsia="Calibri" w:hAnsi="Calibri" w:cs="Calibri"/>
        <w:b/>
        <w:color w:val="000000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D01851" w:rsidRPr="004F462E">
      <w:rPr>
        <w:rFonts w:ascii="Calibri" w:eastAsia="Calibri" w:hAnsi="Calibri" w:cs="Calibri"/>
        <w:b/>
        <w:color w:val="000000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(</w:t>
    </w:r>
    <w:r>
      <w:rPr>
        <w:rFonts w:ascii="Calibri" w:eastAsia="Calibri" w:hAnsi="Calibri" w:cs="Calibri"/>
        <w:b/>
        <w:color w:val="000000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2E</w:t>
    </w:r>
    <w:r w:rsidR="00D01851">
      <w:rPr>
        <w:rFonts w:ascii="Calibri" w:eastAsia="Calibri" w:hAnsi="Calibri" w:cs="Calibri"/>
        <w:b/>
        <w:color w:val="000000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-</w:t>
    </w:r>
    <w:r w:rsidR="000F037C">
      <w:rPr>
        <w:rFonts w:ascii="Calibri" w:eastAsia="Calibri" w:hAnsi="Calibri" w:cs="Calibri"/>
        <w:b/>
        <w:color w:val="000000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1</w:t>
    </w:r>
    <w:r w:rsidR="00D01851" w:rsidRPr="004F462E">
      <w:rPr>
        <w:rFonts w:ascii="Calibri" w:eastAsia="Calibri" w:hAnsi="Calibri" w:cs="Calibri"/>
        <w:b/>
        <w:color w:val="000000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)</w:t>
    </w:r>
  </w:p>
  <w:p w14:paraId="0457150B" w14:textId="77777777" w:rsidR="00D01851" w:rsidRDefault="00D018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19C"/>
    <w:multiLevelType w:val="hybridMultilevel"/>
    <w:tmpl w:val="CE62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2219"/>
    <w:multiLevelType w:val="hybridMultilevel"/>
    <w:tmpl w:val="4ADEBD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8577ED"/>
    <w:multiLevelType w:val="hybridMultilevel"/>
    <w:tmpl w:val="4412D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F58B9"/>
    <w:multiLevelType w:val="hybridMultilevel"/>
    <w:tmpl w:val="31588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27D7F"/>
    <w:multiLevelType w:val="hybridMultilevel"/>
    <w:tmpl w:val="1F0A0D6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6D4C48"/>
    <w:multiLevelType w:val="hybridMultilevel"/>
    <w:tmpl w:val="5CF0BC64"/>
    <w:lvl w:ilvl="0" w:tplc="A9162904">
      <w:start w:val="1"/>
      <w:numFmt w:val="lowerLetter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043814"/>
    <w:multiLevelType w:val="hybridMultilevel"/>
    <w:tmpl w:val="1E923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F63A6"/>
    <w:multiLevelType w:val="hybridMultilevel"/>
    <w:tmpl w:val="A4D28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53E79"/>
    <w:multiLevelType w:val="hybridMultilevel"/>
    <w:tmpl w:val="F6967D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B663117"/>
    <w:multiLevelType w:val="hybridMultilevel"/>
    <w:tmpl w:val="D1EE2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85777"/>
    <w:multiLevelType w:val="hybridMultilevel"/>
    <w:tmpl w:val="71EC0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D631A"/>
    <w:multiLevelType w:val="hybridMultilevel"/>
    <w:tmpl w:val="59AA5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D5E44"/>
    <w:multiLevelType w:val="hybridMultilevel"/>
    <w:tmpl w:val="C2CA6506"/>
    <w:lvl w:ilvl="0" w:tplc="8A22AEF0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91406A"/>
    <w:multiLevelType w:val="hybridMultilevel"/>
    <w:tmpl w:val="DAB4B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F5C84"/>
    <w:multiLevelType w:val="hybridMultilevel"/>
    <w:tmpl w:val="EE92E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C27D6"/>
    <w:multiLevelType w:val="hybridMultilevel"/>
    <w:tmpl w:val="F71A49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C3427B3"/>
    <w:multiLevelType w:val="hybridMultilevel"/>
    <w:tmpl w:val="ACE0B2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B63A0A"/>
    <w:multiLevelType w:val="hybridMultilevel"/>
    <w:tmpl w:val="1BDC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33654"/>
    <w:multiLevelType w:val="hybridMultilevel"/>
    <w:tmpl w:val="E868A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16451"/>
    <w:multiLevelType w:val="hybridMultilevel"/>
    <w:tmpl w:val="E1E21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50931"/>
    <w:multiLevelType w:val="hybridMultilevel"/>
    <w:tmpl w:val="7346E890"/>
    <w:lvl w:ilvl="0" w:tplc="9EE432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423EB"/>
    <w:multiLevelType w:val="hybridMultilevel"/>
    <w:tmpl w:val="FE78C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01397"/>
    <w:multiLevelType w:val="hybridMultilevel"/>
    <w:tmpl w:val="C7EC4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C520C8"/>
    <w:multiLevelType w:val="hybridMultilevel"/>
    <w:tmpl w:val="F79CA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61E3B"/>
    <w:multiLevelType w:val="hybridMultilevel"/>
    <w:tmpl w:val="2E68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477146">
    <w:abstractNumId w:val="21"/>
  </w:num>
  <w:num w:numId="2" w16cid:durableId="750934000">
    <w:abstractNumId w:val="20"/>
  </w:num>
  <w:num w:numId="3" w16cid:durableId="1498111273">
    <w:abstractNumId w:val="9"/>
  </w:num>
  <w:num w:numId="4" w16cid:durableId="817770652">
    <w:abstractNumId w:val="4"/>
  </w:num>
  <w:num w:numId="5" w16cid:durableId="558833142">
    <w:abstractNumId w:val="2"/>
  </w:num>
  <w:num w:numId="6" w16cid:durableId="362289655">
    <w:abstractNumId w:val="15"/>
  </w:num>
  <w:num w:numId="7" w16cid:durableId="2110276889">
    <w:abstractNumId w:val="3"/>
  </w:num>
  <w:num w:numId="8" w16cid:durableId="728847584">
    <w:abstractNumId w:val="22"/>
  </w:num>
  <w:num w:numId="9" w16cid:durableId="1558390849">
    <w:abstractNumId w:val="18"/>
  </w:num>
  <w:num w:numId="10" w16cid:durableId="1409040276">
    <w:abstractNumId w:val="13"/>
  </w:num>
  <w:num w:numId="11" w16cid:durableId="1908615185">
    <w:abstractNumId w:val="7"/>
  </w:num>
  <w:num w:numId="12" w16cid:durableId="141049001">
    <w:abstractNumId w:val="17"/>
  </w:num>
  <w:num w:numId="13" w16cid:durableId="857743523">
    <w:abstractNumId w:val="16"/>
  </w:num>
  <w:num w:numId="14" w16cid:durableId="27224678">
    <w:abstractNumId w:val="24"/>
  </w:num>
  <w:num w:numId="15" w16cid:durableId="79104723">
    <w:abstractNumId w:val="0"/>
  </w:num>
  <w:num w:numId="16" w16cid:durableId="1112632538">
    <w:abstractNumId w:val="1"/>
  </w:num>
  <w:num w:numId="17" w16cid:durableId="1555920877">
    <w:abstractNumId w:val="23"/>
  </w:num>
  <w:num w:numId="18" w16cid:durableId="600989628">
    <w:abstractNumId w:val="19"/>
  </w:num>
  <w:num w:numId="19" w16cid:durableId="1218972779">
    <w:abstractNumId w:val="6"/>
  </w:num>
  <w:num w:numId="20" w16cid:durableId="1094588255">
    <w:abstractNumId w:val="14"/>
  </w:num>
  <w:num w:numId="21" w16cid:durableId="1933930481">
    <w:abstractNumId w:val="11"/>
  </w:num>
  <w:num w:numId="22" w16cid:durableId="146287372">
    <w:abstractNumId w:val="10"/>
  </w:num>
  <w:num w:numId="23" w16cid:durableId="270630344">
    <w:abstractNumId w:val="12"/>
  </w:num>
  <w:num w:numId="24" w16cid:durableId="841969351">
    <w:abstractNumId w:val="5"/>
  </w:num>
  <w:num w:numId="25" w16cid:durableId="15442923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62"/>
    <w:rsid w:val="0001785E"/>
    <w:rsid w:val="00043F7A"/>
    <w:rsid w:val="00081AC9"/>
    <w:rsid w:val="00086956"/>
    <w:rsid w:val="000B0DE9"/>
    <w:rsid w:val="000C0053"/>
    <w:rsid w:val="000C09EE"/>
    <w:rsid w:val="000F037C"/>
    <w:rsid w:val="000F4861"/>
    <w:rsid w:val="001371C7"/>
    <w:rsid w:val="001470A3"/>
    <w:rsid w:val="001628F0"/>
    <w:rsid w:val="00176F99"/>
    <w:rsid w:val="001874FA"/>
    <w:rsid w:val="001C1E2F"/>
    <w:rsid w:val="001C60DC"/>
    <w:rsid w:val="001E4E32"/>
    <w:rsid w:val="002044C7"/>
    <w:rsid w:val="00226E35"/>
    <w:rsid w:val="00243D71"/>
    <w:rsid w:val="00264BC3"/>
    <w:rsid w:val="00271FC3"/>
    <w:rsid w:val="002776B3"/>
    <w:rsid w:val="0028394D"/>
    <w:rsid w:val="00284238"/>
    <w:rsid w:val="00285012"/>
    <w:rsid w:val="00292C1D"/>
    <w:rsid w:val="002B06E4"/>
    <w:rsid w:val="002F3179"/>
    <w:rsid w:val="00326362"/>
    <w:rsid w:val="003314D5"/>
    <w:rsid w:val="00344D1D"/>
    <w:rsid w:val="003651C0"/>
    <w:rsid w:val="0037527A"/>
    <w:rsid w:val="00387659"/>
    <w:rsid w:val="003B32C4"/>
    <w:rsid w:val="003D0D82"/>
    <w:rsid w:val="003F62DB"/>
    <w:rsid w:val="004365B2"/>
    <w:rsid w:val="00463854"/>
    <w:rsid w:val="00480DEA"/>
    <w:rsid w:val="004D20C9"/>
    <w:rsid w:val="004F347A"/>
    <w:rsid w:val="004F35F2"/>
    <w:rsid w:val="00523C99"/>
    <w:rsid w:val="00536757"/>
    <w:rsid w:val="00566FA2"/>
    <w:rsid w:val="005705CB"/>
    <w:rsid w:val="00581668"/>
    <w:rsid w:val="00583732"/>
    <w:rsid w:val="00584C09"/>
    <w:rsid w:val="0061108D"/>
    <w:rsid w:val="006132A3"/>
    <w:rsid w:val="00644252"/>
    <w:rsid w:val="006946B1"/>
    <w:rsid w:val="006A25C1"/>
    <w:rsid w:val="006A2FC6"/>
    <w:rsid w:val="006A6936"/>
    <w:rsid w:val="006B55FE"/>
    <w:rsid w:val="006D41DC"/>
    <w:rsid w:val="006D4CB1"/>
    <w:rsid w:val="006D6AB0"/>
    <w:rsid w:val="006E1FD7"/>
    <w:rsid w:val="006F0631"/>
    <w:rsid w:val="006F0F68"/>
    <w:rsid w:val="006F2C98"/>
    <w:rsid w:val="00705B77"/>
    <w:rsid w:val="007140A1"/>
    <w:rsid w:val="0071583D"/>
    <w:rsid w:val="00740442"/>
    <w:rsid w:val="00745EC0"/>
    <w:rsid w:val="00781CA9"/>
    <w:rsid w:val="007A2989"/>
    <w:rsid w:val="007B48B9"/>
    <w:rsid w:val="007B720B"/>
    <w:rsid w:val="007F0036"/>
    <w:rsid w:val="00804481"/>
    <w:rsid w:val="00830AE6"/>
    <w:rsid w:val="0085619E"/>
    <w:rsid w:val="00870C6D"/>
    <w:rsid w:val="00880F34"/>
    <w:rsid w:val="00897A94"/>
    <w:rsid w:val="008A2DA4"/>
    <w:rsid w:val="008A3800"/>
    <w:rsid w:val="008A418C"/>
    <w:rsid w:val="008A6CF3"/>
    <w:rsid w:val="008B27F8"/>
    <w:rsid w:val="008D1B92"/>
    <w:rsid w:val="008E6617"/>
    <w:rsid w:val="00911A61"/>
    <w:rsid w:val="0093109A"/>
    <w:rsid w:val="009362C2"/>
    <w:rsid w:val="00943B97"/>
    <w:rsid w:val="00966E41"/>
    <w:rsid w:val="00990CD5"/>
    <w:rsid w:val="009B1C07"/>
    <w:rsid w:val="009B1F51"/>
    <w:rsid w:val="009C0953"/>
    <w:rsid w:val="009F41CC"/>
    <w:rsid w:val="00A1579E"/>
    <w:rsid w:val="00A20DA4"/>
    <w:rsid w:val="00A34BBD"/>
    <w:rsid w:val="00A51568"/>
    <w:rsid w:val="00A61055"/>
    <w:rsid w:val="00A62ABE"/>
    <w:rsid w:val="00A858E6"/>
    <w:rsid w:val="00A903E5"/>
    <w:rsid w:val="00A94008"/>
    <w:rsid w:val="00AB015E"/>
    <w:rsid w:val="00AB1254"/>
    <w:rsid w:val="00AD43DA"/>
    <w:rsid w:val="00AE206C"/>
    <w:rsid w:val="00B35F64"/>
    <w:rsid w:val="00B44A81"/>
    <w:rsid w:val="00B72C52"/>
    <w:rsid w:val="00B747BF"/>
    <w:rsid w:val="00B94B9D"/>
    <w:rsid w:val="00C355EE"/>
    <w:rsid w:val="00C36062"/>
    <w:rsid w:val="00C445B5"/>
    <w:rsid w:val="00C5117C"/>
    <w:rsid w:val="00C66956"/>
    <w:rsid w:val="00C906F7"/>
    <w:rsid w:val="00CB1CE0"/>
    <w:rsid w:val="00CB7DD1"/>
    <w:rsid w:val="00CC03E0"/>
    <w:rsid w:val="00CE3DAC"/>
    <w:rsid w:val="00CF45FF"/>
    <w:rsid w:val="00CF58C7"/>
    <w:rsid w:val="00D01851"/>
    <w:rsid w:val="00D118C5"/>
    <w:rsid w:val="00D32445"/>
    <w:rsid w:val="00D36D89"/>
    <w:rsid w:val="00D50AE7"/>
    <w:rsid w:val="00D54D02"/>
    <w:rsid w:val="00D6190D"/>
    <w:rsid w:val="00D634AA"/>
    <w:rsid w:val="00D93DC0"/>
    <w:rsid w:val="00DC35BB"/>
    <w:rsid w:val="00DF0332"/>
    <w:rsid w:val="00DF3024"/>
    <w:rsid w:val="00E271E5"/>
    <w:rsid w:val="00E33D77"/>
    <w:rsid w:val="00E46E23"/>
    <w:rsid w:val="00E646E5"/>
    <w:rsid w:val="00E654CA"/>
    <w:rsid w:val="00E92D49"/>
    <w:rsid w:val="00E95BBF"/>
    <w:rsid w:val="00EE09CE"/>
    <w:rsid w:val="00EE7F48"/>
    <w:rsid w:val="00EF3042"/>
    <w:rsid w:val="00EF486D"/>
    <w:rsid w:val="00EF66BB"/>
    <w:rsid w:val="00F02108"/>
    <w:rsid w:val="00F0234E"/>
    <w:rsid w:val="00F04B4E"/>
    <w:rsid w:val="00F12CDC"/>
    <w:rsid w:val="00F175E3"/>
    <w:rsid w:val="00F30BEF"/>
    <w:rsid w:val="00F450EB"/>
    <w:rsid w:val="00F71395"/>
    <w:rsid w:val="00F7740C"/>
    <w:rsid w:val="00F9349E"/>
    <w:rsid w:val="00FA6174"/>
    <w:rsid w:val="00FA68CF"/>
    <w:rsid w:val="00FC21DB"/>
    <w:rsid w:val="00FE38A7"/>
    <w:rsid w:val="00FF44E8"/>
    <w:rsid w:val="0A9D84FE"/>
    <w:rsid w:val="0E1E0048"/>
    <w:rsid w:val="18B20C43"/>
    <w:rsid w:val="1E6DF23B"/>
    <w:rsid w:val="2CFCF7FE"/>
    <w:rsid w:val="3D7A083E"/>
    <w:rsid w:val="4F83B72E"/>
    <w:rsid w:val="60BC07D5"/>
    <w:rsid w:val="636665E8"/>
    <w:rsid w:val="6571D7D9"/>
    <w:rsid w:val="65AE3C8D"/>
    <w:rsid w:val="7F0CD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757214"/>
  <w15:chartTrackingRefBased/>
  <w15:docId w15:val="{12100A4D-C1E8-4CF6-97DA-F2C825A4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606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36062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1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851"/>
  </w:style>
  <w:style w:type="paragraph" w:styleId="Footer">
    <w:name w:val="footer"/>
    <w:basedOn w:val="Normal"/>
    <w:link w:val="FooterChar"/>
    <w:uiPriority w:val="99"/>
    <w:unhideWhenUsed/>
    <w:rsid w:val="00D01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851"/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566FA2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66FA2"/>
    <w:pPr>
      <w:spacing w:after="0" w:line="240" w:lineRule="auto"/>
    </w:pPr>
    <w:tblPr>
      <w:tblStyleRowBandSize w:val="1"/>
      <w:tblStyleColBandSize w:val="1"/>
      <w:tblBorders>
        <w:top w:val="single" w:sz="4" w:space="0" w:color="85D3FF" w:themeColor="accent5" w:themeTint="66"/>
        <w:left w:val="single" w:sz="4" w:space="0" w:color="85D3FF" w:themeColor="accent5" w:themeTint="66"/>
        <w:bottom w:val="single" w:sz="4" w:space="0" w:color="85D3FF" w:themeColor="accent5" w:themeTint="66"/>
        <w:right w:val="single" w:sz="4" w:space="0" w:color="85D3FF" w:themeColor="accent5" w:themeTint="66"/>
        <w:insideH w:val="single" w:sz="4" w:space="0" w:color="85D3FF" w:themeColor="accent5" w:themeTint="66"/>
        <w:insideV w:val="single" w:sz="4" w:space="0" w:color="85D3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9BD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9BD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i-provider">
    <w:name w:val="ui-provider"/>
    <w:basedOn w:val="DefaultParagraphFont"/>
    <w:rsid w:val="00043F7A"/>
  </w:style>
  <w:style w:type="character" w:styleId="CommentReference">
    <w:name w:val="annotation reference"/>
    <w:basedOn w:val="DefaultParagraphFont"/>
    <w:uiPriority w:val="99"/>
    <w:semiHidden/>
    <w:unhideWhenUsed/>
    <w:rsid w:val="009B1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1F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1F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F5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774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IBHS">
      <a:dk1>
        <a:srgbClr val="202F3A"/>
      </a:dk1>
      <a:lt1>
        <a:sysClr val="window" lastClr="FFFFFF"/>
      </a:lt1>
      <a:dk2>
        <a:srgbClr val="003B70"/>
      </a:dk2>
      <a:lt2>
        <a:srgbClr val="D6EEF0"/>
      </a:lt2>
      <a:accent1>
        <a:srgbClr val="BBD849"/>
      </a:accent1>
      <a:accent2>
        <a:srgbClr val="88D3D0"/>
      </a:accent2>
      <a:accent3>
        <a:srgbClr val="8A8C8E"/>
      </a:accent3>
      <a:accent4>
        <a:srgbClr val="71A300"/>
      </a:accent4>
      <a:accent5>
        <a:srgbClr val="0085CF"/>
      </a:accent5>
      <a:accent6>
        <a:srgbClr val="632CBA"/>
      </a:accent6>
      <a:hlink>
        <a:srgbClr val="003C71"/>
      </a:hlink>
      <a:folHlink>
        <a:srgbClr val="0085C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044B7353E7E40AE0EAF14BB8BCFBF" ma:contentTypeVersion="14" ma:contentTypeDescription="Create a new document." ma:contentTypeScope="" ma:versionID="e18bf7d86a0c8c8124e351003f16524e">
  <xsd:schema xmlns:xsd="http://www.w3.org/2001/XMLSchema" xmlns:xs="http://www.w3.org/2001/XMLSchema" xmlns:p="http://schemas.microsoft.com/office/2006/metadata/properties" xmlns:ns2="c617a273-967d-4d65-889b-3e91b1ea420d" xmlns:ns3="bba16c0c-a46f-4a33-98cd-9f5b32e4bde3" targetNamespace="http://schemas.microsoft.com/office/2006/metadata/properties" ma:root="true" ma:fieldsID="f08a305042c755fc513aa1c41494353b" ns2:_="" ns3:_="">
    <xsd:import namespace="c617a273-967d-4d65-889b-3e91b1ea420d"/>
    <xsd:import namespace="bba16c0c-a46f-4a33-98cd-9f5b32e4b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7a273-967d-4d65-889b-3e91b1ea4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8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16c0c-a46f-4a33-98cd-9f5b32e4b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c617a273-967d-4d65-889b-3e91b1ea420d" xsi:nil="true"/>
    <lcf76f155ced4ddcb4097134ff3c332f xmlns="c617a273-967d-4d65-889b-3e91b1ea420d">
      <Terms xmlns="http://schemas.microsoft.com/office/infopath/2007/PartnerControls"/>
    </lcf76f155ced4ddcb4097134ff3c332f>
    <SharedWithUsers xmlns="bba16c0c-a46f-4a33-98cd-9f5b32e4bde3">
      <UserInfo>
        <DisplayName>Bernie Lau</DisplayName>
        <AccountId>98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45CCA3E-9FAB-45C1-BB99-8B96289B3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7a273-967d-4d65-889b-3e91b1ea420d"/>
    <ds:schemaRef ds:uri="bba16c0c-a46f-4a33-98cd-9f5b32e4b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D1745C-2D51-4147-A2AB-1EDAEA02D6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C98BFE-0FEA-4A29-B6DE-7C68FF1EED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E0A12B-6C26-4C01-84D8-56E78AFFF01A}">
  <ds:schemaRefs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bba16c0c-a46f-4a33-98cd-9f5b32e4bde3"/>
    <ds:schemaRef ds:uri="http://schemas.openxmlformats.org/package/2006/metadata/core-properties"/>
    <ds:schemaRef ds:uri="c617a273-967d-4d65-889b-3e91b1ea420d"/>
    <ds:schemaRef ds:uri="http://schemas.microsoft.com/office/2006/metadata/properties"/>
  </ds:schemaRefs>
</ds:datastoreItem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Edwards</dc:creator>
  <cp:keywords/>
  <dc:description/>
  <cp:lastModifiedBy>Antonne Moore</cp:lastModifiedBy>
  <cp:revision>3</cp:revision>
  <dcterms:created xsi:type="dcterms:W3CDTF">2024-03-27T19:03:00Z</dcterms:created>
  <dcterms:modified xsi:type="dcterms:W3CDTF">2024-03-28T01:07:00Z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80b854f102d22753ceba0d48cf2dd65e0983a25e8acc879ee426f2568ba45e23</vt:lpwstr>
  </property>
  <property fmtid="{D5CDD505-2E9C-101B-9397-08002B2CF9AE}" pid="3" name="ContentTypeId">
    <vt:lpwstr>0x01010012B044B7353E7E40AE0EAF14BB8BCFBF</vt:lpwstr>
  </property>
  <property fmtid="{D5CDD505-2E9C-101B-9397-08002B2CF9AE}" pid="4" name="MediaServiceImageTags">
    <vt:lpwstr/>
  </property>
</Properties>
</file>