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75E7" w14:textId="489A5D41" w:rsidR="00062913" w:rsidRPr="000F729A" w:rsidRDefault="00062913" w:rsidP="00F31F0C">
      <w:pPr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  <w:r w:rsidRPr="000F729A">
        <w:rPr>
          <w:rFonts w:asciiTheme="minorHAnsi" w:hAnsiTheme="minorHAnsi" w:cstheme="minorHAnsi"/>
          <w:sz w:val="24"/>
          <w:szCs w:val="24"/>
          <w:lang w:eastAsia="ja-JP"/>
        </w:rPr>
        <w:t>Last updated by ________________</w:t>
      </w:r>
      <w:r w:rsidR="000F729A" w:rsidRPr="000F729A">
        <w:rPr>
          <w:rFonts w:asciiTheme="minorHAnsi" w:hAnsiTheme="minorHAnsi" w:cstheme="minorHAnsi"/>
          <w:sz w:val="24"/>
          <w:szCs w:val="24"/>
          <w:lang w:eastAsia="ja-JP"/>
        </w:rPr>
        <w:t>_______</w:t>
      </w:r>
      <w:r w:rsidRPr="000F729A">
        <w:rPr>
          <w:rFonts w:asciiTheme="minorHAnsi" w:hAnsiTheme="minorHAnsi" w:cstheme="minorHAnsi"/>
          <w:sz w:val="24"/>
          <w:szCs w:val="24"/>
          <w:lang w:eastAsia="ja-JP"/>
        </w:rPr>
        <w:t xml:space="preserve">___________   </w:t>
      </w:r>
      <w:r w:rsidR="00F31F0C">
        <w:rPr>
          <w:rFonts w:asciiTheme="minorHAnsi" w:hAnsiTheme="minorHAnsi" w:cstheme="minorHAnsi"/>
          <w:sz w:val="24"/>
          <w:szCs w:val="24"/>
          <w:lang w:eastAsia="ja-JP"/>
        </w:rPr>
        <w:t>O</w:t>
      </w:r>
      <w:r w:rsidRPr="000F729A">
        <w:rPr>
          <w:rFonts w:asciiTheme="minorHAnsi" w:hAnsiTheme="minorHAnsi" w:cstheme="minorHAnsi"/>
          <w:sz w:val="24"/>
          <w:szCs w:val="24"/>
          <w:lang w:eastAsia="ja-JP"/>
        </w:rPr>
        <w:t>n ________________</w:t>
      </w:r>
      <w:r w:rsidR="00F31F0C">
        <w:rPr>
          <w:rFonts w:asciiTheme="minorHAnsi" w:hAnsiTheme="minorHAnsi" w:cstheme="minorHAnsi"/>
          <w:sz w:val="24"/>
          <w:szCs w:val="24"/>
          <w:lang w:eastAsia="ja-JP"/>
        </w:rPr>
        <w:t>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171B08" w14:paraId="3CC4CCD1" w14:textId="77777777" w:rsidTr="00D3562E">
        <w:trPr>
          <w:trHeight w:val="3313"/>
        </w:trPr>
        <w:tc>
          <w:tcPr>
            <w:tcW w:w="9638" w:type="dxa"/>
            <w:shd w:val="clear" w:color="auto" w:fill="FFF2CC" w:themeFill="accent4" w:themeFillTint="33"/>
          </w:tcPr>
          <w:p w14:paraId="5C013C24" w14:textId="38452B57" w:rsidR="00171B08" w:rsidRPr="005E0A97" w:rsidRDefault="00171B08" w:rsidP="00045F99">
            <w:pPr>
              <w:pStyle w:val="ListParagraph"/>
              <w:numPr>
                <w:ilvl w:val="0"/>
                <w:numId w:val="3"/>
              </w:numPr>
              <w:spacing w:before="240"/>
              <w:ind w:left="342"/>
              <w:jc w:val="left"/>
              <w:rPr>
                <w:rFonts w:asciiTheme="minorHAnsi" w:hAnsiTheme="minorHAnsi" w:cstheme="minorHAnsi"/>
                <w:lang w:eastAsia="ja-JP"/>
              </w:rPr>
            </w:pPr>
            <w:r w:rsidRPr="005E0A97">
              <w:rPr>
                <w:rFonts w:asciiTheme="minorHAnsi" w:hAnsiTheme="minorHAnsi" w:cstheme="minorHAnsi"/>
                <w:lang w:eastAsia="ja-JP"/>
              </w:rPr>
              <w:t xml:space="preserve">The </w:t>
            </w:r>
            <w:r w:rsidR="00D3562E" w:rsidRPr="005E0A97">
              <w:rPr>
                <w:rFonts w:asciiTheme="minorHAnsi" w:hAnsiTheme="minorHAnsi" w:cstheme="minorHAnsi"/>
                <w:lang w:eastAsia="ja-JP"/>
              </w:rPr>
              <w:t xml:space="preserve">Pool Areas </w:t>
            </w:r>
            <w:r w:rsidR="002578C9" w:rsidRPr="005E0A97">
              <w:rPr>
                <w:rFonts w:asciiTheme="minorHAnsi" w:hAnsiTheme="minorHAnsi" w:cstheme="minorHAnsi"/>
                <w:lang w:eastAsia="ja-JP"/>
              </w:rPr>
              <w:t>S</w:t>
            </w:r>
            <w:r w:rsidRPr="005E0A97">
              <w:rPr>
                <w:rFonts w:asciiTheme="minorHAnsi" w:hAnsiTheme="minorHAnsi" w:cstheme="minorHAnsi"/>
                <w:lang w:eastAsia="ja-JP"/>
              </w:rPr>
              <w:t xml:space="preserve">taffing </w:t>
            </w:r>
            <w:r w:rsidR="00D3562E" w:rsidRPr="005E0A97">
              <w:rPr>
                <w:rFonts w:asciiTheme="minorHAnsi" w:hAnsiTheme="minorHAnsi" w:cstheme="minorHAnsi"/>
                <w:lang w:eastAsia="ja-JP"/>
              </w:rPr>
              <w:t>P</w:t>
            </w:r>
            <w:r w:rsidRPr="005E0A97">
              <w:rPr>
                <w:rFonts w:asciiTheme="minorHAnsi" w:hAnsiTheme="minorHAnsi" w:cstheme="minorHAnsi"/>
                <w:lang w:eastAsia="ja-JP"/>
              </w:rPr>
              <w:t>lan is meant to identify positions in the Aquatic Facility and their roles to always ensure safe operations.</w:t>
            </w:r>
          </w:p>
          <w:p w14:paraId="5037BCD5" w14:textId="1685B302" w:rsidR="007B165F" w:rsidRPr="005E0A97" w:rsidRDefault="007B165F" w:rsidP="00045F99">
            <w:pPr>
              <w:pStyle w:val="ListParagraph"/>
              <w:numPr>
                <w:ilvl w:val="0"/>
                <w:numId w:val="3"/>
              </w:numPr>
              <w:spacing w:before="240"/>
              <w:ind w:left="342"/>
              <w:jc w:val="left"/>
              <w:rPr>
                <w:rFonts w:asciiTheme="minorHAnsi" w:hAnsiTheme="minorHAnsi" w:cstheme="minorHAnsi"/>
                <w:lang w:eastAsia="ja-JP"/>
              </w:rPr>
            </w:pPr>
            <w:r w:rsidRPr="005E0A97">
              <w:rPr>
                <w:rFonts w:asciiTheme="minorHAnsi" w:hAnsiTheme="minorHAnsi" w:cstheme="minorHAnsi"/>
                <w:lang w:eastAsia="ja-JP"/>
              </w:rPr>
              <w:t>Individuals may be designated to more than one role.</w:t>
            </w:r>
            <w:r w:rsidR="00235B7C" w:rsidRPr="005E0A97">
              <w:rPr>
                <w:rFonts w:asciiTheme="minorHAnsi" w:hAnsiTheme="minorHAnsi" w:cstheme="minorHAnsi"/>
                <w:lang w:eastAsia="ja-JP"/>
              </w:rPr>
              <w:t xml:space="preserve">  However, they should</w:t>
            </w:r>
            <w:r w:rsidR="00DF75E0" w:rsidRPr="005E0A97">
              <w:rPr>
                <w:rFonts w:asciiTheme="minorHAnsi" w:hAnsiTheme="minorHAnsi" w:cstheme="minorHAnsi"/>
                <w:lang w:eastAsia="ja-JP"/>
              </w:rPr>
              <w:t xml:space="preserve"> be able to perform all tasks within the necessary timelines.</w:t>
            </w:r>
          </w:p>
          <w:p w14:paraId="22310E9F" w14:textId="0991E856" w:rsidR="002578C9" w:rsidRPr="005E0A97" w:rsidRDefault="002578C9" w:rsidP="00045F99">
            <w:pPr>
              <w:pStyle w:val="ListParagraph"/>
              <w:numPr>
                <w:ilvl w:val="0"/>
                <w:numId w:val="3"/>
              </w:numPr>
              <w:spacing w:before="240"/>
              <w:ind w:left="342"/>
              <w:jc w:val="left"/>
              <w:rPr>
                <w:rFonts w:asciiTheme="minorHAnsi" w:hAnsiTheme="minorHAnsi" w:cstheme="minorHAnsi"/>
                <w:lang w:eastAsia="ja-JP"/>
              </w:rPr>
            </w:pPr>
            <w:r w:rsidRPr="005E0A97">
              <w:rPr>
                <w:rFonts w:asciiTheme="minorHAnsi" w:hAnsiTheme="minorHAnsi" w:cstheme="minorHAnsi"/>
                <w:lang w:eastAsia="ja-JP"/>
              </w:rPr>
              <w:t xml:space="preserve">The </w:t>
            </w:r>
            <w:r w:rsidR="00D3562E" w:rsidRPr="005E0A97">
              <w:rPr>
                <w:rFonts w:asciiTheme="minorHAnsi" w:hAnsiTheme="minorHAnsi" w:cstheme="minorHAnsi"/>
                <w:lang w:eastAsia="ja-JP"/>
              </w:rPr>
              <w:t xml:space="preserve">Pool Areas </w:t>
            </w:r>
            <w:r w:rsidRPr="005E0A97">
              <w:rPr>
                <w:rFonts w:asciiTheme="minorHAnsi" w:hAnsiTheme="minorHAnsi" w:cstheme="minorHAnsi"/>
                <w:lang w:eastAsia="ja-JP"/>
              </w:rPr>
              <w:t xml:space="preserve">Staffing </w:t>
            </w:r>
            <w:r w:rsidR="00D3562E" w:rsidRPr="005E0A97">
              <w:rPr>
                <w:rFonts w:asciiTheme="minorHAnsi" w:hAnsiTheme="minorHAnsi" w:cstheme="minorHAnsi"/>
                <w:lang w:eastAsia="ja-JP"/>
              </w:rPr>
              <w:t>P</w:t>
            </w:r>
            <w:r w:rsidRPr="005E0A97">
              <w:rPr>
                <w:rFonts w:asciiTheme="minorHAnsi" w:hAnsiTheme="minorHAnsi" w:cstheme="minorHAnsi"/>
                <w:lang w:eastAsia="ja-JP"/>
              </w:rPr>
              <w:t>lan will also ensure that staff are properly trained for each duty and obtain/maintain all required certifications</w:t>
            </w:r>
          </w:p>
          <w:p w14:paraId="56635BC7" w14:textId="44C36260" w:rsidR="00171B08" w:rsidRPr="005E0A97" w:rsidRDefault="00171B08" w:rsidP="00045F99">
            <w:pPr>
              <w:pStyle w:val="ListParagraph"/>
              <w:numPr>
                <w:ilvl w:val="0"/>
                <w:numId w:val="3"/>
              </w:numPr>
              <w:spacing w:before="240"/>
              <w:ind w:left="342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5E0A97">
              <w:rPr>
                <w:rFonts w:asciiTheme="minorHAnsi" w:hAnsiTheme="minorHAnsi" w:cstheme="minorHAnsi"/>
                <w:lang w:eastAsia="ja-JP"/>
              </w:rPr>
              <w:t>Th</w:t>
            </w:r>
            <w:r w:rsidR="00D3562E" w:rsidRPr="005E0A97">
              <w:rPr>
                <w:rFonts w:asciiTheme="minorHAnsi" w:hAnsiTheme="minorHAnsi" w:cstheme="minorHAnsi"/>
                <w:lang w:eastAsia="ja-JP"/>
              </w:rPr>
              <w:t>e</w:t>
            </w:r>
            <w:r w:rsidRPr="005E0A97">
              <w:rPr>
                <w:rFonts w:asciiTheme="minorHAnsi" w:hAnsiTheme="minorHAnsi" w:cstheme="minorHAnsi"/>
                <w:lang w:eastAsia="ja-JP"/>
              </w:rPr>
              <w:t xml:space="preserve"> </w:t>
            </w:r>
            <w:r w:rsidR="00D3562E" w:rsidRPr="005E0A97">
              <w:rPr>
                <w:rFonts w:asciiTheme="minorHAnsi" w:hAnsiTheme="minorHAnsi" w:cstheme="minorHAnsi"/>
                <w:lang w:eastAsia="ja-JP"/>
              </w:rPr>
              <w:t xml:space="preserve">Pool Areas </w:t>
            </w:r>
            <w:r w:rsidR="00773F9A" w:rsidRPr="005E0A97">
              <w:rPr>
                <w:rFonts w:asciiTheme="minorHAnsi" w:hAnsiTheme="minorHAnsi" w:cstheme="minorHAnsi"/>
                <w:lang w:eastAsia="ja-JP"/>
              </w:rPr>
              <w:t>S</w:t>
            </w:r>
            <w:r w:rsidRPr="005E0A97">
              <w:rPr>
                <w:rFonts w:asciiTheme="minorHAnsi" w:hAnsiTheme="minorHAnsi" w:cstheme="minorHAnsi"/>
                <w:lang w:eastAsia="ja-JP"/>
              </w:rPr>
              <w:t xml:space="preserve">taffing </w:t>
            </w:r>
            <w:r w:rsidR="00D3562E" w:rsidRPr="005E0A97">
              <w:rPr>
                <w:rFonts w:asciiTheme="minorHAnsi" w:hAnsiTheme="minorHAnsi" w:cstheme="minorHAnsi"/>
                <w:lang w:eastAsia="ja-JP"/>
              </w:rPr>
              <w:t>P</w:t>
            </w:r>
            <w:r w:rsidRPr="005E0A97">
              <w:rPr>
                <w:rFonts w:asciiTheme="minorHAnsi" w:hAnsiTheme="minorHAnsi" w:cstheme="minorHAnsi"/>
                <w:lang w:eastAsia="ja-JP"/>
              </w:rPr>
              <w:t>lan shall be updated as often as necessary due to staffing changes or changes in roles.</w:t>
            </w:r>
          </w:p>
        </w:tc>
      </w:tr>
    </w:tbl>
    <w:p w14:paraId="329222F7" w14:textId="2B541AF3" w:rsidR="00171B08" w:rsidRDefault="00171B08" w:rsidP="00062913">
      <w:pPr>
        <w:rPr>
          <w:rFonts w:asciiTheme="minorHAnsi" w:hAnsiTheme="minorHAnsi" w:cstheme="minorHAnsi"/>
          <w:sz w:val="24"/>
          <w:szCs w:val="24"/>
          <w:lang w:eastAsia="ja-JP"/>
        </w:rPr>
      </w:pPr>
    </w:p>
    <w:p w14:paraId="5DADAB91" w14:textId="64C1C45A" w:rsidR="00171B08" w:rsidRPr="00A45E70" w:rsidRDefault="00171B08" w:rsidP="00D0170B">
      <w:pPr>
        <w:pStyle w:val="ListParagraph"/>
        <w:numPr>
          <w:ilvl w:val="0"/>
          <w:numId w:val="8"/>
        </w:numPr>
        <w:ind w:left="360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 w:rsidRPr="00A45E70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Identifying and communicating health and safety hazards</w:t>
      </w:r>
    </w:p>
    <w:p w14:paraId="142410E3" w14:textId="37C34752" w:rsidR="004A6710" w:rsidRPr="00F31F0C" w:rsidRDefault="00045F99" w:rsidP="00045F99">
      <w:pPr>
        <w:pStyle w:val="ListParagraph"/>
        <w:ind w:left="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ja-JP"/>
        </w:rPr>
        <w:t>The persons designated below shall have the following duties</w:t>
      </w:r>
      <w:r w:rsidR="004A6710"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:</w:t>
      </w:r>
    </w:p>
    <w:p w14:paraId="46C23772" w14:textId="2B909F64" w:rsidR="00107799" w:rsidRPr="00F31F0C" w:rsidRDefault="00107799" w:rsidP="00045F99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Identifying health and safety hazards </w:t>
      </w:r>
      <w:r w:rsidR="00045F99">
        <w:rPr>
          <w:rFonts w:asciiTheme="minorHAnsi" w:hAnsiTheme="minorHAnsi" w:cstheme="minorHAnsi"/>
          <w:color w:val="auto"/>
          <w:sz w:val="24"/>
          <w:szCs w:val="24"/>
          <w:lang w:eastAsia="ja-JP"/>
        </w:rPr>
        <w:t>at the facility</w:t>
      </w:r>
    </w:p>
    <w:p w14:paraId="2E10998A" w14:textId="386D7D49" w:rsidR="00107799" w:rsidRPr="00F31F0C" w:rsidRDefault="00107799" w:rsidP="00045F99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Communicating with the person-in-charge and patrons regarding health and safety hazards once identified</w:t>
      </w:r>
    </w:p>
    <w:p w14:paraId="31B75E8E" w14:textId="79EB327A" w:rsidR="00CF696E" w:rsidRPr="00F31F0C" w:rsidRDefault="00246F65" w:rsidP="00045F99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Developing </w:t>
      </w:r>
      <w:r w:rsidR="00045F99">
        <w:rPr>
          <w:rFonts w:asciiTheme="minorHAnsi" w:hAnsiTheme="minorHAnsi" w:cstheme="minorHAnsi"/>
          <w:color w:val="auto"/>
          <w:sz w:val="24"/>
          <w:szCs w:val="24"/>
          <w:lang w:eastAsia="ja-JP"/>
        </w:rPr>
        <w:t>schedule</w:t>
      </w: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 </w:t>
      </w:r>
      <w:r w:rsidR="00045F99">
        <w:rPr>
          <w:rFonts w:asciiTheme="minorHAnsi" w:hAnsiTheme="minorHAnsi" w:cstheme="minorHAnsi"/>
          <w:color w:val="auto"/>
          <w:sz w:val="24"/>
          <w:szCs w:val="24"/>
          <w:lang w:eastAsia="ja-JP"/>
        </w:rPr>
        <w:t>for monitoring/</w:t>
      </w: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surveillance</w:t>
      </w:r>
    </w:p>
    <w:p w14:paraId="15EB424A" w14:textId="7D5ABDB0" w:rsidR="00FB260F" w:rsidRDefault="00FB260F" w:rsidP="00246F65">
      <w:pPr>
        <w:pStyle w:val="ListParagraph"/>
        <w:ind w:left="108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3690"/>
        <w:gridCol w:w="2610"/>
      </w:tblGrid>
      <w:tr w:rsidR="00FB260F" w:rsidRPr="000F729A" w14:paraId="7B251D46" w14:textId="77777777" w:rsidTr="00045F99">
        <w:tc>
          <w:tcPr>
            <w:tcW w:w="3415" w:type="dxa"/>
            <w:shd w:val="clear" w:color="auto" w:fill="D9E2F3" w:themeFill="accent1" w:themeFillTint="33"/>
          </w:tcPr>
          <w:p w14:paraId="38281DD2" w14:textId="77777777" w:rsidR="00FB260F" w:rsidRPr="000F729A" w:rsidRDefault="00FB260F" w:rsidP="003028D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Designated Responsible Person</w:t>
            </w:r>
          </w:p>
        </w:tc>
        <w:tc>
          <w:tcPr>
            <w:tcW w:w="3690" w:type="dxa"/>
            <w:shd w:val="clear" w:color="auto" w:fill="D9E2F3" w:themeFill="accent1" w:themeFillTint="33"/>
          </w:tcPr>
          <w:p w14:paraId="760CD55B" w14:textId="77777777" w:rsidR="00FB260F" w:rsidRPr="000F729A" w:rsidRDefault="00FB260F" w:rsidP="003028D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F72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Alternate/Support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6561FC9E" w14:textId="77777777" w:rsidR="00FB260F" w:rsidRPr="000F729A" w:rsidRDefault="00FB260F" w:rsidP="003028D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*Schedule</w:t>
            </w:r>
          </w:p>
        </w:tc>
      </w:tr>
      <w:tr w:rsidR="00FB260F" w:rsidRPr="000F729A" w14:paraId="4AA749F2" w14:textId="77777777" w:rsidTr="00045F99">
        <w:trPr>
          <w:trHeight w:val="296"/>
        </w:trPr>
        <w:tc>
          <w:tcPr>
            <w:tcW w:w="3415" w:type="dxa"/>
          </w:tcPr>
          <w:p w14:paraId="59E10B80" w14:textId="77777777" w:rsidR="00FB260F" w:rsidRPr="000F729A" w:rsidRDefault="00FB260F" w:rsidP="003028D3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690" w:type="dxa"/>
          </w:tcPr>
          <w:p w14:paraId="29831E1E" w14:textId="77777777" w:rsidR="00FB260F" w:rsidRPr="000F729A" w:rsidRDefault="00FB260F" w:rsidP="003028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2610" w:type="dxa"/>
          </w:tcPr>
          <w:p w14:paraId="26273EF7" w14:textId="77777777" w:rsidR="00FB260F" w:rsidRPr="000F729A" w:rsidRDefault="00FB260F" w:rsidP="003028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FB260F" w:rsidRPr="000F729A" w14:paraId="7C6C9EB1" w14:textId="77777777" w:rsidTr="00045F99">
        <w:trPr>
          <w:trHeight w:val="296"/>
        </w:trPr>
        <w:tc>
          <w:tcPr>
            <w:tcW w:w="3415" w:type="dxa"/>
          </w:tcPr>
          <w:p w14:paraId="0ECC95F2" w14:textId="77777777" w:rsidR="00FB260F" w:rsidRPr="000F729A" w:rsidRDefault="00FB260F" w:rsidP="003028D3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690" w:type="dxa"/>
          </w:tcPr>
          <w:p w14:paraId="59A10DE6" w14:textId="77777777" w:rsidR="00FB260F" w:rsidRPr="000F729A" w:rsidRDefault="00FB260F" w:rsidP="003028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2610" w:type="dxa"/>
          </w:tcPr>
          <w:p w14:paraId="129F181C" w14:textId="77777777" w:rsidR="00FB260F" w:rsidRPr="000F729A" w:rsidRDefault="00FB260F" w:rsidP="003028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FB260F" w:rsidRPr="000F729A" w14:paraId="5CFD7442" w14:textId="77777777" w:rsidTr="00045F99">
        <w:trPr>
          <w:trHeight w:val="296"/>
        </w:trPr>
        <w:tc>
          <w:tcPr>
            <w:tcW w:w="3415" w:type="dxa"/>
          </w:tcPr>
          <w:p w14:paraId="6E10F92A" w14:textId="77777777" w:rsidR="00FB260F" w:rsidRPr="000F729A" w:rsidRDefault="00FB260F" w:rsidP="003028D3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690" w:type="dxa"/>
          </w:tcPr>
          <w:p w14:paraId="1C33ACAE" w14:textId="77777777" w:rsidR="00FB260F" w:rsidRPr="000F729A" w:rsidRDefault="00FB260F" w:rsidP="003028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2610" w:type="dxa"/>
          </w:tcPr>
          <w:p w14:paraId="057462C3" w14:textId="77777777" w:rsidR="00FB260F" w:rsidRPr="000F729A" w:rsidRDefault="00FB260F" w:rsidP="003028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FB260F" w:rsidRPr="000F729A" w14:paraId="598EE4E5" w14:textId="77777777" w:rsidTr="00045F99">
        <w:trPr>
          <w:trHeight w:val="296"/>
        </w:trPr>
        <w:tc>
          <w:tcPr>
            <w:tcW w:w="3415" w:type="dxa"/>
          </w:tcPr>
          <w:p w14:paraId="0261E245" w14:textId="77777777" w:rsidR="00FB260F" w:rsidRPr="000F729A" w:rsidRDefault="00FB260F" w:rsidP="003028D3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690" w:type="dxa"/>
          </w:tcPr>
          <w:p w14:paraId="00321FD3" w14:textId="77777777" w:rsidR="00FB260F" w:rsidRPr="000F729A" w:rsidRDefault="00FB260F" w:rsidP="003028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2610" w:type="dxa"/>
          </w:tcPr>
          <w:p w14:paraId="1DFBA252" w14:textId="77777777" w:rsidR="00FB260F" w:rsidRPr="000F729A" w:rsidRDefault="00FB260F" w:rsidP="003028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FB260F" w14:paraId="69848BA4" w14:textId="77777777" w:rsidTr="00FB260F">
        <w:trPr>
          <w:trHeight w:val="1889"/>
        </w:trPr>
        <w:tc>
          <w:tcPr>
            <w:tcW w:w="9715" w:type="dxa"/>
            <w:gridSpan w:val="3"/>
          </w:tcPr>
          <w:p w14:paraId="1988BAF2" w14:textId="77777777" w:rsidR="00FB260F" w:rsidRDefault="00FB260F" w:rsidP="00FB260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Describe how this will be performed.  Include timelines and deliverables:</w:t>
            </w:r>
          </w:p>
          <w:p w14:paraId="59F00F37" w14:textId="28F9FDC2" w:rsidR="00FB260F" w:rsidRDefault="00FB260F" w:rsidP="003028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FB260F" w:rsidRPr="000F729A" w14:paraId="7317228D" w14:textId="77777777" w:rsidTr="00FB260F">
        <w:trPr>
          <w:trHeight w:val="919"/>
        </w:trPr>
        <w:tc>
          <w:tcPr>
            <w:tcW w:w="9715" w:type="dxa"/>
            <w:gridSpan w:val="3"/>
          </w:tcPr>
          <w:p w14:paraId="1CEE0A8A" w14:textId="77777777" w:rsidR="00FB260F" w:rsidRPr="000F729A" w:rsidRDefault="00FB260F" w:rsidP="003028D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What training was provided for this role and when:</w:t>
            </w:r>
          </w:p>
        </w:tc>
      </w:tr>
    </w:tbl>
    <w:p w14:paraId="5F0FC9F6" w14:textId="77777777" w:rsidR="00045F99" w:rsidRPr="00045F99" w:rsidRDefault="00045F99" w:rsidP="00045F99">
      <w:pPr>
        <w:spacing w:before="60" w:after="0" w:line="240" w:lineRule="auto"/>
        <w:rPr>
          <w:rFonts w:asciiTheme="minorHAnsi" w:hAnsiTheme="minorHAnsi" w:cstheme="minorHAnsi"/>
        </w:rPr>
      </w:pPr>
      <w:r w:rsidRPr="00045F99">
        <w:rPr>
          <w:rFonts w:asciiTheme="minorHAnsi" w:hAnsiTheme="minorHAnsi" w:cstheme="minorHAnsi"/>
        </w:rPr>
        <w:t xml:space="preserve">*If staffing changes during the year or the schedule is not fixed, please note “See attached schedule” and maintain a separate sheet with the weekly/monthly identification of personnel assigned to these duties. </w:t>
      </w:r>
    </w:p>
    <w:p w14:paraId="50A0F744" w14:textId="4A3ACD8F" w:rsidR="00AF48DF" w:rsidRDefault="00AF48DF" w:rsidP="00F31F0C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</w:p>
    <w:p w14:paraId="4CECC954" w14:textId="420FE9F7" w:rsidR="00AF48DF" w:rsidRDefault="00AF48DF" w:rsidP="00F31F0C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</w:p>
    <w:p w14:paraId="6A9BC053" w14:textId="79FFB503" w:rsidR="00171B08" w:rsidRPr="00D0170B" w:rsidRDefault="00171B08" w:rsidP="00D0170B">
      <w:pPr>
        <w:pStyle w:val="ListParagraph"/>
        <w:numPr>
          <w:ilvl w:val="0"/>
          <w:numId w:val="8"/>
        </w:numPr>
        <w:ind w:left="360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 w:rsidRPr="00D0170B">
        <w:rPr>
          <w:rFonts w:asciiTheme="minorHAnsi" w:hAnsiTheme="minorHAnsi" w:cstheme="minorHAnsi"/>
          <w:b/>
          <w:bCs/>
          <w:sz w:val="24"/>
          <w:szCs w:val="24"/>
          <w:lang w:eastAsia="ja-JP"/>
        </w:rPr>
        <w:lastRenderedPageBreak/>
        <w:t>Mitigating health and safety hazards and closing the facility if needed</w:t>
      </w:r>
    </w:p>
    <w:p w14:paraId="36A91BE0" w14:textId="77777777" w:rsidR="004A6710" w:rsidRPr="00F31F0C" w:rsidRDefault="004A6710" w:rsidP="004A6710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These duties include, but are not limited to:</w:t>
      </w:r>
    </w:p>
    <w:p w14:paraId="520844A6" w14:textId="5797A515" w:rsidR="007B165F" w:rsidRPr="00F31F0C" w:rsidRDefault="00B229AF" w:rsidP="004A671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that any identified health and safety hazards are immediately mitigated</w:t>
      </w:r>
    </w:p>
    <w:p w14:paraId="6FA5018D" w14:textId="289057DA" w:rsidR="00B229AF" w:rsidRPr="00F31F0C" w:rsidRDefault="00DF75E0" w:rsidP="004A6710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D</w:t>
      </w:r>
      <w:r w:rsidR="00B229AF"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eci</w:t>
      </w: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ding</w:t>
      </w:r>
      <w:r w:rsidR="00B229AF"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 to close parts or the </w:t>
      </w:r>
      <w:r w:rsidR="00246F65"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entire </w:t>
      </w:r>
      <w:r w:rsidR="00B229AF"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facility</w:t>
      </w:r>
    </w:p>
    <w:p w14:paraId="509B6D09" w14:textId="75B2C9C8" w:rsidR="007B165F" w:rsidRPr="00F31F0C" w:rsidRDefault="007B165F" w:rsidP="007B165F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3150"/>
        <w:gridCol w:w="3150"/>
      </w:tblGrid>
      <w:tr w:rsidR="00246F65" w:rsidRPr="000F729A" w14:paraId="4686CB23" w14:textId="77777777" w:rsidTr="00FA3E32">
        <w:tc>
          <w:tcPr>
            <w:tcW w:w="3415" w:type="dxa"/>
            <w:shd w:val="clear" w:color="auto" w:fill="D9E2F3" w:themeFill="accent1" w:themeFillTint="33"/>
          </w:tcPr>
          <w:p w14:paraId="5E303052" w14:textId="698857F3" w:rsidR="00246F65" w:rsidRPr="000F729A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bookmarkStart w:id="0" w:name="_Hlk108173832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Designated Responsible Person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79BAAB14" w14:textId="77777777" w:rsidR="00246F65" w:rsidRPr="000F729A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F72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Alternate/Support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094210AF" w14:textId="5B6C2964" w:rsidR="00246F65" w:rsidRPr="000F729A" w:rsidRDefault="00107799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*</w:t>
            </w:r>
            <w:r w:rsidR="00246F6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Schedule</w:t>
            </w:r>
          </w:p>
        </w:tc>
      </w:tr>
      <w:tr w:rsidR="007B165F" w:rsidRPr="000F729A" w14:paraId="28A30AAF" w14:textId="77777777" w:rsidTr="00FA3E32">
        <w:trPr>
          <w:trHeight w:val="296"/>
        </w:trPr>
        <w:tc>
          <w:tcPr>
            <w:tcW w:w="3415" w:type="dxa"/>
          </w:tcPr>
          <w:p w14:paraId="3C2BD515" w14:textId="77777777" w:rsidR="007B165F" w:rsidRPr="000F729A" w:rsidRDefault="007B165F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789A5886" w14:textId="77777777" w:rsidR="007B165F" w:rsidRPr="000F729A" w:rsidRDefault="007B165F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5442FAF9" w14:textId="77777777" w:rsidR="007B165F" w:rsidRPr="000F729A" w:rsidRDefault="007B165F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7B165F" w:rsidRPr="000F729A" w14:paraId="29086398" w14:textId="77777777" w:rsidTr="00FA3E32">
        <w:trPr>
          <w:trHeight w:val="296"/>
        </w:trPr>
        <w:tc>
          <w:tcPr>
            <w:tcW w:w="3415" w:type="dxa"/>
          </w:tcPr>
          <w:p w14:paraId="11DDA874" w14:textId="77777777" w:rsidR="007B165F" w:rsidRPr="000F729A" w:rsidRDefault="007B165F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7F942B8D" w14:textId="77777777" w:rsidR="007B165F" w:rsidRPr="000F729A" w:rsidRDefault="007B165F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7257B003" w14:textId="77777777" w:rsidR="007B165F" w:rsidRPr="000F729A" w:rsidRDefault="007B165F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7B165F" w:rsidRPr="000F729A" w14:paraId="34D0399C" w14:textId="77777777" w:rsidTr="00FA3E32">
        <w:trPr>
          <w:trHeight w:val="296"/>
        </w:trPr>
        <w:tc>
          <w:tcPr>
            <w:tcW w:w="3415" w:type="dxa"/>
          </w:tcPr>
          <w:p w14:paraId="41E1857A" w14:textId="77777777" w:rsidR="007B165F" w:rsidRPr="000F729A" w:rsidRDefault="007B165F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03CA6933" w14:textId="77777777" w:rsidR="007B165F" w:rsidRPr="000F729A" w:rsidRDefault="007B165F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07326EC5" w14:textId="77777777" w:rsidR="007B165F" w:rsidRPr="000F729A" w:rsidRDefault="007B165F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7B165F" w:rsidRPr="000F729A" w14:paraId="16AEC2B6" w14:textId="77777777" w:rsidTr="00FA3E32">
        <w:trPr>
          <w:trHeight w:val="296"/>
        </w:trPr>
        <w:tc>
          <w:tcPr>
            <w:tcW w:w="3415" w:type="dxa"/>
          </w:tcPr>
          <w:p w14:paraId="333ED86F" w14:textId="77777777" w:rsidR="007B165F" w:rsidRPr="000F729A" w:rsidRDefault="007B165F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0D01EE19" w14:textId="77777777" w:rsidR="007B165F" w:rsidRPr="000F729A" w:rsidRDefault="007B165F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1E17EB68" w14:textId="77777777" w:rsidR="007B165F" w:rsidRPr="000F729A" w:rsidRDefault="007B165F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7B165F" w:rsidRPr="000F729A" w14:paraId="79856618" w14:textId="77777777" w:rsidTr="00FA3E32">
        <w:trPr>
          <w:trHeight w:val="1889"/>
        </w:trPr>
        <w:tc>
          <w:tcPr>
            <w:tcW w:w="9715" w:type="dxa"/>
            <w:gridSpan w:val="3"/>
          </w:tcPr>
          <w:p w14:paraId="49706FFF" w14:textId="1C998E44" w:rsidR="007B165F" w:rsidRDefault="007B165F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Describe how this will be performed.  Include timeline</w:t>
            </w:r>
            <w:r w:rsidR="00DD6B48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s</w:t>
            </w:r>
            <w:r w:rsidR="00DF75E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and expectations</w:t>
            </w: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:</w:t>
            </w:r>
          </w:p>
        </w:tc>
      </w:tr>
      <w:tr w:rsidR="007B165F" w:rsidRPr="000F729A" w14:paraId="67A733E9" w14:textId="77777777" w:rsidTr="00FA3E32">
        <w:trPr>
          <w:trHeight w:val="919"/>
        </w:trPr>
        <w:tc>
          <w:tcPr>
            <w:tcW w:w="9715" w:type="dxa"/>
            <w:gridSpan w:val="3"/>
          </w:tcPr>
          <w:p w14:paraId="40E03AF8" w14:textId="77777777" w:rsidR="007B165F" w:rsidRDefault="007B165F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What training </w:t>
            </w:r>
            <w:r w:rsidR="00DD6B48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was </w:t>
            </w: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provided for this role and when:</w:t>
            </w:r>
          </w:p>
          <w:p w14:paraId="2970E637" w14:textId="77777777" w:rsidR="00831A48" w:rsidRDefault="00831A48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  <w:p w14:paraId="0DAAAC78" w14:textId="6B3C88E5" w:rsidR="00831A48" w:rsidRPr="000F729A" w:rsidRDefault="00831A48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bookmarkEnd w:id="0"/>
    </w:tbl>
    <w:p w14:paraId="76FA41BB" w14:textId="79B88B01" w:rsidR="007B165F" w:rsidRDefault="007B165F" w:rsidP="007B165F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742E2A82" w14:textId="1A16E904" w:rsidR="00171B08" w:rsidRPr="00F31F0C" w:rsidRDefault="00171B08" w:rsidP="00D0170B">
      <w:pPr>
        <w:pStyle w:val="ListParagraph"/>
        <w:numPr>
          <w:ilvl w:val="0"/>
          <w:numId w:val="8"/>
        </w:numPr>
        <w:ind w:left="360"/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t>Maintaining water quality</w:t>
      </w:r>
    </w:p>
    <w:p w14:paraId="13DFB0DE" w14:textId="6A2AEDEE" w:rsidR="005B01D3" w:rsidRPr="00F31F0C" w:rsidRDefault="00DD6B48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These duties include</w:t>
      </w:r>
      <w:r w:rsidR="004A6710"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, but are not limited to</w:t>
      </w: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:</w:t>
      </w:r>
    </w:p>
    <w:p w14:paraId="0C16BCEA" w14:textId="5F2AF632" w:rsidR="00DD6B48" w:rsidRPr="00F31F0C" w:rsidRDefault="00DD6B48" w:rsidP="00DD6B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Maintaining water chemistry and disinfectant residuals</w:t>
      </w:r>
    </w:p>
    <w:p w14:paraId="192908C1" w14:textId="352F5F52" w:rsidR="00DD6B48" w:rsidRPr="00F31F0C" w:rsidRDefault="00DD6B48" w:rsidP="00DD6B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Monitoring water temperature and water levels</w:t>
      </w:r>
    </w:p>
    <w:p w14:paraId="495A7C4F" w14:textId="7437FB16" w:rsidR="00DD6B48" w:rsidRPr="00F31F0C" w:rsidRDefault="00DD6B48" w:rsidP="00DD6B4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Maintaining minimum flow rates for filtration and recirculation system</w:t>
      </w:r>
    </w:p>
    <w:p w14:paraId="787764F3" w14:textId="7678D16B" w:rsidR="00D63177" w:rsidRPr="00F31F0C" w:rsidRDefault="00DD6B48" w:rsidP="00D631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Measuring and recording all required levels</w:t>
      </w:r>
    </w:p>
    <w:p w14:paraId="12DA3829" w14:textId="77777777" w:rsidR="004A6710" w:rsidRPr="004A6710" w:rsidRDefault="004A6710" w:rsidP="004A6710">
      <w:pPr>
        <w:pStyle w:val="ListParagraph"/>
        <w:ind w:left="108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150"/>
        <w:gridCol w:w="3060"/>
      </w:tblGrid>
      <w:tr w:rsidR="00246F65" w:rsidRPr="000F729A" w14:paraId="42B15AD1" w14:textId="77777777" w:rsidTr="00FA3E32">
        <w:tc>
          <w:tcPr>
            <w:tcW w:w="3415" w:type="dxa"/>
            <w:shd w:val="clear" w:color="auto" w:fill="D9E2F3" w:themeFill="accent1" w:themeFillTint="33"/>
          </w:tcPr>
          <w:p w14:paraId="13A07EE4" w14:textId="331E139D" w:rsidR="00246F65" w:rsidRPr="000F729A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Designated Responsible Person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0F30A116" w14:textId="77777777" w:rsidR="00246F65" w:rsidRPr="000F729A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F72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Alternate/Support</w:t>
            </w:r>
          </w:p>
        </w:tc>
        <w:tc>
          <w:tcPr>
            <w:tcW w:w="3060" w:type="dxa"/>
            <w:shd w:val="clear" w:color="auto" w:fill="D9E2F3" w:themeFill="accent1" w:themeFillTint="33"/>
          </w:tcPr>
          <w:p w14:paraId="57A07B91" w14:textId="7192151F" w:rsidR="00246F65" w:rsidRPr="000F729A" w:rsidRDefault="00107799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*</w:t>
            </w:r>
            <w:r w:rsidR="00246F6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Schedule</w:t>
            </w:r>
          </w:p>
        </w:tc>
      </w:tr>
      <w:tr w:rsidR="005B01D3" w:rsidRPr="000F729A" w14:paraId="051C2D4D" w14:textId="77777777" w:rsidTr="00FA3E32">
        <w:trPr>
          <w:trHeight w:val="296"/>
        </w:trPr>
        <w:tc>
          <w:tcPr>
            <w:tcW w:w="3415" w:type="dxa"/>
          </w:tcPr>
          <w:p w14:paraId="28F5E868" w14:textId="77777777" w:rsidR="005B01D3" w:rsidRPr="000F729A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7CE1A782" w14:textId="77777777" w:rsidR="005B01D3" w:rsidRPr="000F729A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77E41C3C" w14:textId="77777777" w:rsidR="005B01D3" w:rsidRPr="000F729A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F31F0C" w:rsidRPr="000F729A" w14:paraId="507440D4" w14:textId="77777777" w:rsidTr="00FA3E32">
        <w:trPr>
          <w:trHeight w:val="296"/>
        </w:trPr>
        <w:tc>
          <w:tcPr>
            <w:tcW w:w="3415" w:type="dxa"/>
          </w:tcPr>
          <w:p w14:paraId="7241582D" w14:textId="77777777" w:rsidR="00F31F0C" w:rsidRPr="000F729A" w:rsidRDefault="00F31F0C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4FE0BD25" w14:textId="77777777" w:rsidR="00F31F0C" w:rsidRPr="000F729A" w:rsidRDefault="00F31F0C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7BC50596" w14:textId="77777777" w:rsidR="00F31F0C" w:rsidRPr="000F729A" w:rsidRDefault="00F31F0C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0F729A" w14:paraId="0829ED37" w14:textId="77777777" w:rsidTr="00FA3E32">
        <w:trPr>
          <w:trHeight w:val="296"/>
        </w:trPr>
        <w:tc>
          <w:tcPr>
            <w:tcW w:w="3415" w:type="dxa"/>
          </w:tcPr>
          <w:p w14:paraId="25028E0F" w14:textId="77777777" w:rsidR="005B01D3" w:rsidRPr="000F729A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6E1099EE" w14:textId="77777777" w:rsidR="005B01D3" w:rsidRPr="000F729A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0DEE406A" w14:textId="77777777" w:rsidR="005B01D3" w:rsidRPr="000F729A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0F729A" w14:paraId="03D931D3" w14:textId="77777777" w:rsidTr="00FA3E32">
        <w:trPr>
          <w:trHeight w:val="296"/>
        </w:trPr>
        <w:tc>
          <w:tcPr>
            <w:tcW w:w="3415" w:type="dxa"/>
          </w:tcPr>
          <w:p w14:paraId="4B7E0E21" w14:textId="77777777" w:rsidR="005B01D3" w:rsidRPr="000F729A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3DF0D5D7" w14:textId="77777777" w:rsidR="005B01D3" w:rsidRPr="000F729A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5B486861" w14:textId="77777777" w:rsidR="005B01D3" w:rsidRPr="000F729A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0F729A" w14:paraId="46013D63" w14:textId="77777777" w:rsidTr="00FA3E32">
        <w:trPr>
          <w:trHeight w:val="296"/>
        </w:trPr>
        <w:tc>
          <w:tcPr>
            <w:tcW w:w="3415" w:type="dxa"/>
          </w:tcPr>
          <w:p w14:paraId="3E59244C" w14:textId="77777777" w:rsidR="005B01D3" w:rsidRPr="000F729A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7CD25DBC" w14:textId="77777777" w:rsidR="005B01D3" w:rsidRPr="000F729A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2D62E53E" w14:textId="77777777" w:rsidR="005B01D3" w:rsidRPr="000F729A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0F729A" w14:paraId="7244DEE1" w14:textId="77777777" w:rsidTr="00FA3E32">
        <w:trPr>
          <w:trHeight w:val="1889"/>
        </w:trPr>
        <w:tc>
          <w:tcPr>
            <w:tcW w:w="9625" w:type="dxa"/>
            <w:gridSpan w:val="3"/>
          </w:tcPr>
          <w:p w14:paraId="389CCBD8" w14:textId="2913787C" w:rsidR="005B01D3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Describe how this will be performed.  Include timelines and </w:t>
            </w:r>
            <w:r w:rsidR="00DF75E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expectations</w:t>
            </w: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:</w:t>
            </w:r>
          </w:p>
        </w:tc>
      </w:tr>
      <w:tr w:rsidR="005B01D3" w:rsidRPr="000F729A" w14:paraId="19D6348C" w14:textId="77777777" w:rsidTr="00FA3E32">
        <w:trPr>
          <w:trHeight w:val="982"/>
        </w:trPr>
        <w:tc>
          <w:tcPr>
            <w:tcW w:w="9625" w:type="dxa"/>
            <w:gridSpan w:val="3"/>
          </w:tcPr>
          <w:p w14:paraId="57274D88" w14:textId="6D56329A" w:rsidR="005B01D3" w:rsidRPr="000F729A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lastRenderedPageBreak/>
              <w:t xml:space="preserve">What training </w:t>
            </w:r>
            <w:r w:rsidR="004A6710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was </w:t>
            </w:r>
            <w:r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provided for this role and when:</w:t>
            </w:r>
          </w:p>
        </w:tc>
      </w:tr>
    </w:tbl>
    <w:p w14:paraId="225FCA54" w14:textId="445331B7" w:rsidR="00DF75E0" w:rsidRDefault="00DF75E0" w:rsidP="00DF75E0">
      <w:pPr>
        <w:pStyle w:val="ListParagraph"/>
        <w:ind w:left="360"/>
        <w:rPr>
          <w:rFonts w:asciiTheme="minorHAnsi" w:hAnsiTheme="minorHAnsi" w:cstheme="minorHAnsi"/>
          <w:b/>
          <w:bCs/>
          <w:color w:val="auto"/>
          <w:sz w:val="28"/>
          <w:szCs w:val="28"/>
          <w:lang w:eastAsia="ja-JP"/>
        </w:rPr>
      </w:pPr>
    </w:p>
    <w:p w14:paraId="2A21AED2" w14:textId="3EAD88A4" w:rsidR="00171B08" w:rsidRPr="00F31F0C" w:rsidRDefault="00171B08" w:rsidP="00D0170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t>Enforcing aquatic facility rules and regulations</w:t>
      </w:r>
    </w:p>
    <w:p w14:paraId="4FB72DFA" w14:textId="77777777" w:rsidR="00B229AF" w:rsidRPr="00F31F0C" w:rsidRDefault="00B229AF" w:rsidP="00B229AF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These duties include, but are not limited to:</w:t>
      </w:r>
    </w:p>
    <w:p w14:paraId="780C731D" w14:textId="0609B95E" w:rsidR="00B229AF" w:rsidRPr="00F31F0C" w:rsidRDefault="00B229AF" w:rsidP="00B229A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Enforcing posted rules governing health, safety, and sanitation</w:t>
      </w:r>
    </w:p>
    <w:p w14:paraId="3E190F69" w14:textId="4AE34B29" w:rsidR="00B229AF" w:rsidRPr="00F31F0C" w:rsidRDefault="00B229AF" w:rsidP="00B229A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occupancy limits are not exceeded</w:t>
      </w:r>
    </w:p>
    <w:p w14:paraId="0CC743A8" w14:textId="59660C84" w:rsidR="00B229AF" w:rsidRPr="00F31F0C" w:rsidRDefault="00CC79F5" w:rsidP="00B229A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Ensuring spa and water slide rules are followed </w:t>
      </w:r>
    </w:p>
    <w:p w14:paraId="4178BB53" w14:textId="77777777" w:rsidR="00B229AF" w:rsidRPr="00F31F0C" w:rsidRDefault="00B229AF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150"/>
        <w:gridCol w:w="3060"/>
      </w:tblGrid>
      <w:tr w:rsidR="00246F65" w:rsidRPr="00F31F0C" w14:paraId="0F79D5BB" w14:textId="77777777" w:rsidTr="00FA3E32">
        <w:tc>
          <w:tcPr>
            <w:tcW w:w="3415" w:type="dxa"/>
            <w:shd w:val="clear" w:color="auto" w:fill="D9E2F3" w:themeFill="accent1" w:themeFillTint="33"/>
          </w:tcPr>
          <w:p w14:paraId="7F1F7CF3" w14:textId="265C916B" w:rsidR="00246F65" w:rsidRPr="00F31F0C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Designated Responsible Person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760975A7" w14:textId="77777777" w:rsidR="00246F65" w:rsidRPr="00F31F0C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Alternate/Support</w:t>
            </w:r>
          </w:p>
        </w:tc>
        <w:tc>
          <w:tcPr>
            <w:tcW w:w="3060" w:type="dxa"/>
            <w:shd w:val="clear" w:color="auto" w:fill="D9E2F3" w:themeFill="accent1" w:themeFillTint="33"/>
          </w:tcPr>
          <w:p w14:paraId="63F37FC7" w14:textId="0C412D84" w:rsidR="00246F65" w:rsidRPr="00F31F0C" w:rsidRDefault="00107799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*</w:t>
            </w:r>
            <w:r w:rsidR="00246F65"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Schedule</w:t>
            </w:r>
          </w:p>
        </w:tc>
      </w:tr>
      <w:tr w:rsidR="005B01D3" w:rsidRPr="00F31F0C" w14:paraId="31A71FEE" w14:textId="77777777" w:rsidTr="00FA3E32">
        <w:trPr>
          <w:trHeight w:val="296"/>
        </w:trPr>
        <w:tc>
          <w:tcPr>
            <w:tcW w:w="3415" w:type="dxa"/>
          </w:tcPr>
          <w:p w14:paraId="500911A4" w14:textId="77777777" w:rsidR="005B01D3" w:rsidRPr="00F31F0C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06F6AEF4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40A2691C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F31F0C" w14:paraId="712E96E2" w14:textId="77777777" w:rsidTr="00FA3E32">
        <w:trPr>
          <w:trHeight w:val="296"/>
        </w:trPr>
        <w:tc>
          <w:tcPr>
            <w:tcW w:w="3415" w:type="dxa"/>
          </w:tcPr>
          <w:p w14:paraId="7380AF3F" w14:textId="77777777" w:rsidR="005B01D3" w:rsidRPr="00F31F0C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2ACFF029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063D1A82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F31F0C" w14:paraId="24862235" w14:textId="77777777" w:rsidTr="00FA3E32">
        <w:trPr>
          <w:trHeight w:val="296"/>
        </w:trPr>
        <w:tc>
          <w:tcPr>
            <w:tcW w:w="3415" w:type="dxa"/>
          </w:tcPr>
          <w:p w14:paraId="235F5C02" w14:textId="77777777" w:rsidR="005B01D3" w:rsidRPr="00F31F0C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1C596E9A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2DF4D46D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F31F0C" w14:paraId="2214DE45" w14:textId="77777777" w:rsidTr="00FA3E32">
        <w:trPr>
          <w:trHeight w:val="296"/>
        </w:trPr>
        <w:tc>
          <w:tcPr>
            <w:tcW w:w="3415" w:type="dxa"/>
          </w:tcPr>
          <w:p w14:paraId="48DAFF1B" w14:textId="77777777" w:rsidR="005B01D3" w:rsidRPr="00F31F0C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14797CF6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13BBAE28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F31F0C" w14:paraId="2B446AA9" w14:textId="77777777" w:rsidTr="00FA3E32">
        <w:trPr>
          <w:trHeight w:val="1889"/>
        </w:trPr>
        <w:tc>
          <w:tcPr>
            <w:tcW w:w="9625" w:type="dxa"/>
            <w:gridSpan w:val="3"/>
          </w:tcPr>
          <w:p w14:paraId="159FB737" w14:textId="741F875A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Describe how this will be performed.  Include timelines</w:t>
            </w:r>
            <w:r w:rsidR="00DF75E0"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and expectations</w:t>
            </w:r>
            <w:r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:</w:t>
            </w:r>
          </w:p>
        </w:tc>
      </w:tr>
      <w:tr w:rsidR="005B01D3" w:rsidRPr="00F31F0C" w14:paraId="3051285D" w14:textId="77777777" w:rsidTr="00FA3E32">
        <w:trPr>
          <w:trHeight w:val="1250"/>
        </w:trPr>
        <w:tc>
          <w:tcPr>
            <w:tcW w:w="9625" w:type="dxa"/>
            <w:gridSpan w:val="3"/>
          </w:tcPr>
          <w:p w14:paraId="7ABC9947" w14:textId="7DD07372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What training </w:t>
            </w:r>
            <w:r w:rsidR="00EE313F"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was </w:t>
            </w:r>
            <w:r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provided for this role and when:</w:t>
            </w:r>
          </w:p>
        </w:tc>
      </w:tr>
    </w:tbl>
    <w:p w14:paraId="111DAC9C" w14:textId="3A73A2F5" w:rsidR="005B01D3" w:rsidRDefault="005B01D3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693C6FD9" w14:textId="34863D18" w:rsidR="00171B08" w:rsidRPr="00F31F0C" w:rsidRDefault="00171B08" w:rsidP="00D0170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t>Responding to reported emergencies</w:t>
      </w:r>
    </w:p>
    <w:p w14:paraId="22DBB3E5" w14:textId="77777777" w:rsidR="00235B7C" w:rsidRPr="00F31F0C" w:rsidRDefault="00235B7C" w:rsidP="00235B7C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These duties include, but are not limited to:</w:t>
      </w:r>
    </w:p>
    <w:p w14:paraId="27F63B55" w14:textId="0B066A0C" w:rsidR="00235B7C" w:rsidRPr="00F31F0C" w:rsidRDefault="00EE313F" w:rsidP="00235B7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Responding to drownings, near-drownings, or other injuries </w:t>
      </w:r>
    </w:p>
    <w:p w14:paraId="101EF58D" w14:textId="28247B7B" w:rsidR="00EE313F" w:rsidRPr="00F31F0C" w:rsidRDefault="00EE313F" w:rsidP="00235B7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Responding to operational conditions that could be hazardous to patrons</w:t>
      </w:r>
    </w:p>
    <w:p w14:paraId="1AA1F6ED" w14:textId="34D55DC6" w:rsidR="00EE313F" w:rsidRPr="00F31F0C" w:rsidRDefault="00EE313F" w:rsidP="00235B7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Preparing for or responding to inclement weather conditions</w:t>
      </w:r>
    </w:p>
    <w:p w14:paraId="6A56E6A8" w14:textId="77777777" w:rsidR="00235B7C" w:rsidRPr="00F31F0C" w:rsidRDefault="00235B7C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150"/>
        <w:gridCol w:w="3060"/>
      </w:tblGrid>
      <w:tr w:rsidR="00246F65" w:rsidRPr="00F31F0C" w14:paraId="0CCA558B" w14:textId="77777777" w:rsidTr="00FA3E32">
        <w:tc>
          <w:tcPr>
            <w:tcW w:w="3415" w:type="dxa"/>
            <w:shd w:val="clear" w:color="auto" w:fill="D9E2F3" w:themeFill="accent1" w:themeFillTint="33"/>
          </w:tcPr>
          <w:p w14:paraId="1B2D568D" w14:textId="4929D14E" w:rsidR="00246F65" w:rsidRPr="00F31F0C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Designated Responsible Person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355E2A9A" w14:textId="77777777" w:rsidR="00246F65" w:rsidRPr="00F31F0C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Alternate/Support</w:t>
            </w:r>
          </w:p>
        </w:tc>
        <w:tc>
          <w:tcPr>
            <w:tcW w:w="3060" w:type="dxa"/>
            <w:shd w:val="clear" w:color="auto" w:fill="D9E2F3" w:themeFill="accent1" w:themeFillTint="33"/>
          </w:tcPr>
          <w:p w14:paraId="78952571" w14:textId="3B7BE01E" w:rsidR="00246F65" w:rsidRPr="00F31F0C" w:rsidRDefault="00107799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*</w:t>
            </w:r>
            <w:r w:rsidR="00246F65"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Schedule</w:t>
            </w:r>
          </w:p>
        </w:tc>
      </w:tr>
      <w:tr w:rsidR="005B01D3" w:rsidRPr="00F31F0C" w14:paraId="0B0EBD00" w14:textId="77777777" w:rsidTr="00FA3E32">
        <w:trPr>
          <w:trHeight w:val="296"/>
        </w:trPr>
        <w:tc>
          <w:tcPr>
            <w:tcW w:w="3415" w:type="dxa"/>
          </w:tcPr>
          <w:p w14:paraId="494061C7" w14:textId="77777777" w:rsidR="005B01D3" w:rsidRPr="00F31F0C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45F3F68B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3B4617E0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297E1D" w14:paraId="743CC836" w14:textId="77777777" w:rsidTr="00FA3E32">
        <w:trPr>
          <w:trHeight w:val="296"/>
        </w:trPr>
        <w:tc>
          <w:tcPr>
            <w:tcW w:w="3415" w:type="dxa"/>
          </w:tcPr>
          <w:p w14:paraId="4F756D8F" w14:textId="77777777" w:rsidR="005B01D3" w:rsidRPr="00297E1D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66F8E881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75FC89BB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297E1D" w14:paraId="2556D5EC" w14:textId="77777777" w:rsidTr="00FA3E32">
        <w:trPr>
          <w:trHeight w:val="296"/>
        </w:trPr>
        <w:tc>
          <w:tcPr>
            <w:tcW w:w="3415" w:type="dxa"/>
          </w:tcPr>
          <w:p w14:paraId="5AD9B46E" w14:textId="77777777" w:rsidR="005B01D3" w:rsidRPr="00297E1D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6CEBC0B1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2B4C3340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297E1D" w14:paraId="02067A38" w14:textId="77777777" w:rsidTr="00FA3E32">
        <w:trPr>
          <w:trHeight w:val="296"/>
        </w:trPr>
        <w:tc>
          <w:tcPr>
            <w:tcW w:w="3415" w:type="dxa"/>
          </w:tcPr>
          <w:p w14:paraId="0F599701" w14:textId="77777777" w:rsidR="005B01D3" w:rsidRPr="00297E1D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7B02B3C9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31B82F97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297E1D" w14:paraId="75E0AC0F" w14:textId="77777777" w:rsidTr="00FA3E32">
        <w:trPr>
          <w:trHeight w:val="1889"/>
        </w:trPr>
        <w:tc>
          <w:tcPr>
            <w:tcW w:w="9625" w:type="dxa"/>
            <w:gridSpan w:val="3"/>
          </w:tcPr>
          <w:p w14:paraId="4D8B58F6" w14:textId="78A8FC76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lastRenderedPageBreak/>
              <w:t xml:space="preserve">Describe how this will be performed.  Include timelines and </w:t>
            </w:r>
            <w:r w:rsidR="00DF75E0"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expectations</w:t>
            </w:r>
            <w:r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:</w:t>
            </w:r>
          </w:p>
        </w:tc>
      </w:tr>
      <w:tr w:rsidR="005B01D3" w:rsidRPr="00297E1D" w14:paraId="72085773" w14:textId="77777777" w:rsidTr="00FA3E32">
        <w:trPr>
          <w:trHeight w:val="1063"/>
        </w:trPr>
        <w:tc>
          <w:tcPr>
            <w:tcW w:w="9625" w:type="dxa"/>
            <w:gridSpan w:val="3"/>
          </w:tcPr>
          <w:p w14:paraId="4735B25C" w14:textId="2D47E221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What training </w:t>
            </w:r>
            <w:r w:rsidR="00EE313F"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was </w:t>
            </w:r>
            <w:r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provided for this role and when:</w:t>
            </w:r>
          </w:p>
        </w:tc>
      </w:tr>
    </w:tbl>
    <w:p w14:paraId="0BC3FC2C" w14:textId="6307BF88" w:rsidR="005B01D3" w:rsidRDefault="005B01D3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3B4BACB5" w14:textId="77777777" w:rsidR="00831A48" w:rsidRPr="00297E1D" w:rsidRDefault="00831A48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4E9BD590" w14:textId="450FC36C" w:rsidR="00171B08" w:rsidRPr="00297E1D" w:rsidRDefault="00171B08" w:rsidP="00D0170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  <w:r w:rsidRPr="00297E1D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t>Conducting pre-service evaluations</w:t>
      </w:r>
    </w:p>
    <w:p w14:paraId="0A311D5C" w14:textId="77777777" w:rsidR="00DF75E0" w:rsidRPr="00297E1D" w:rsidRDefault="00DF75E0" w:rsidP="00DF75E0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297E1D">
        <w:rPr>
          <w:rFonts w:asciiTheme="minorHAnsi" w:hAnsiTheme="minorHAnsi" w:cstheme="minorHAnsi"/>
          <w:color w:val="auto"/>
          <w:sz w:val="24"/>
          <w:szCs w:val="24"/>
          <w:lang w:eastAsia="ja-JP"/>
        </w:rPr>
        <w:t>These duties include, but are not limited to:</w:t>
      </w:r>
    </w:p>
    <w:p w14:paraId="1940066D" w14:textId="5A0DC2DA" w:rsidR="00DF75E0" w:rsidRPr="00297E1D" w:rsidRDefault="00CF696E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297E1D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Conducting daily inspections of </w:t>
      </w:r>
      <w:r w:rsidR="000C4354" w:rsidRPr="00297E1D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the </w:t>
      </w:r>
      <w:r w:rsidRPr="00297E1D">
        <w:rPr>
          <w:rFonts w:asciiTheme="minorHAnsi" w:hAnsiTheme="minorHAnsi" w:cstheme="minorHAnsi"/>
          <w:color w:val="auto"/>
          <w:sz w:val="24"/>
          <w:szCs w:val="24"/>
          <w:lang w:eastAsia="ja-JP"/>
        </w:rPr>
        <w:t>facility before opening</w:t>
      </w:r>
    </w:p>
    <w:p w14:paraId="6D1FF3ED" w14:textId="3CEA60EC" w:rsidR="00CF696E" w:rsidRPr="00297E1D" w:rsidRDefault="00CF696E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297E1D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that equipment is working properly</w:t>
      </w:r>
    </w:p>
    <w:p w14:paraId="06950DD6" w14:textId="0F258CA9" w:rsidR="00CF696E" w:rsidRPr="00297E1D" w:rsidRDefault="00CF696E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297E1D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that safety equipment and signs are in place and in good repair</w:t>
      </w:r>
    </w:p>
    <w:p w14:paraId="2E91ED23" w14:textId="7729F98F" w:rsidR="00CF696E" w:rsidRPr="00297E1D" w:rsidRDefault="00CF696E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297E1D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that first aid supplies are stocked</w:t>
      </w:r>
    </w:p>
    <w:p w14:paraId="6378AAFD" w14:textId="3C402EFE" w:rsidR="00CF696E" w:rsidRPr="00297E1D" w:rsidRDefault="00CF696E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297E1D">
        <w:rPr>
          <w:rFonts w:asciiTheme="minorHAnsi" w:hAnsiTheme="minorHAnsi" w:cstheme="minorHAnsi"/>
          <w:color w:val="auto"/>
          <w:sz w:val="24"/>
          <w:szCs w:val="24"/>
          <w:lang w:eastAsia="ja-JP"/>
        </w:rPr>
        <w:t>Checking for physical hazards and that gates/fencing/barriers are intact and functioning correctly</w:t>
      </w:r>
    </w:p>
    <w:p w14:paraId="0557A523" w14:textId="17DEE6EA" w:rsidR="007B03CA" w:rsidRPr="00297E1D" w:rsidRDefault="007B03CA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297E1D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electrical safety is checked</w:t>
      </w:r>
    </w:p>
    <w:p w14:paraId="5D4D6BCF" w14:textId="08FDF3AC" w:rsidR="007B03CA" w:rsidRPr="00297E1D" w:rsidRDefault="007B03CA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297E1D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pool drain cover is secure and not damaged</w:t>
      </w:r>
    </w:p>
    <w:p w14:paraId="3E02BD9E" w14:textId="77777777" w:rsidR="00DF75E0" w:rsidRPr="00297E1D" w:rsidRDefault="00DF75E0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415"/>
        <w:gridCol w:w="3150"/>
        <w:gridCol w:w="3150"/>
      </w:tblGrid>
      <w:tr w:rsidR="00246F65" w:rsidRPr="00297E1D" w14:paraId="4C2AA8BF" w14:textId="77777777" w:rsidTr="00FA3E32">
        <w:tc>
          <w:tcPr>
            <w:tcW w:w="3415" w:type="dxa"/>
            <w:shd w:val="clear" w:color="auto" w:fill="D9E2F3" w:themeFill="accent1" w:themeFillTint="33"/>
          </w:tcPr>
          <w:p w14:paraId="12169443" w14:textId="4A82B323" w:rsidR="00246F65" w:rsidRPr="00297E1D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297E1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Designated Responsible Person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07427861" w14:textId="77777777" w:rsidR="00246F65" w:rsidRPr="00297E1D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297E1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Alternate/Support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1C10D0E5" w14:textId="1A51BD76" w:rsidR="00246F65" w:rsidRPr="00297E1D" w:rsidRDefault="00107799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297E1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*</w:t>
            </w:r>
            <w:r w:rsidR="00246F65" w:rsidRPr="00297E1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Schedule</w:t>
            </w:r>
          </w:p>
        </w:tc>
      </w:tr>
      <w:tr w:rsidR="005B01D3" w:rsidRPr="00297E1D" w14:paraId="5429F231" w14:textId="77777777" w:rsidTr="00FA3E32">
        <w:trPr>
          <w:trHeight w:val="296"/>
        </w:trPr>
        <w:tc>
          <w:tcPr>
            <w:tcW w:w="3415" w:type="dxa"/>
          </w:tcPr>
          <w:p w14:paraId="1B989323" w14:textId="77777777" w:rsidR="005B01D3" w:rsidRPr="00297E1D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475160D5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17FCB149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297E1D" w14:paraId="27F61DCA" w14:textId="77777777" w:rsidTr="00FA3E32">
        <w:trPr>
          <w:trHeight w:val="296"/>
        </w:trPr>
        <w:tc>
          <w:tcPr>
            <w:tcW w:w="3415" w:type="dxa"/>
          </w:tcPr>
          <w:p w14:paraId="683D363D" w14:textId="77777777" w:rsidR="005B01D3" w:rsidRPr="00297E1D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0F56A658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0A382BD4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297E1D" w14:paraId="6F37D98F" w14:textId="77777777" w:rsidTr="00FA3E32">
        <w:trPr>
          <w:trHeight w:val="296"/>
        </w:trPr>
        <w:tc>
          <w:tcPr>
            <w:tcW w:w="3415" w:type="dxa"/>
          </w:tcPr>
          <w:p w14:paraId="27E18395" w14:textId="77777777" w:rsidR="005B01D3" w:rsidRPr="00297E1D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1181C39F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3A3A7218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297E1D" w14:paraId="7B781576" w14:textId="77777777" w:rsidTr="00FA3E32">
        <w:trPr>
          <w:trHeight w:val="296"/>
        </w:trPr>
        <w:tc>
          <w:tcPr>
            <w:tcW w:w="3415" w:type="dxa"/>
          </w:tcPr>
          <w:p w14:paraId="4CA230CB" w14:textId="77777777" w:rsidR="005B01D3" w:rsidRPr="00297E1D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0536C0AE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208A7A07" w14:textId="77777777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297E1D" w14:paraId="47CA6AC5" w14:textId="77777777" w:rsidTr="00FA3E32">
        <w:trPr>
          <w:trHeight w:val="1889"/>
        </w:trPr>
        <w:tc>
          <w:tcPr>
            <w:tcW w:w="9715" w:type="dxa"/>
            <w:gridSpan w:val="3"/>
          </w:tcPr>
          <w:p w14:paraId="48DC558A" w14:textId="1CA69ACE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Describe how this will be performed.  Include timelines and </w:t>
            </w:r>
            <w:r w:rsidR="00DF75E0"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expectation</w:t>
            </w:r>
            <w:r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s:</w:t>
            </w:r>
          </w:p>
        </w:tc>
      </w:tr>
      <w:tr w:rsidR="005B01D3" w:rsidRPr="00297E1D" w14:paraId="28A1BAC1" w14:textId="77777777" w:rsidTr="00FA3E32">
        <w:trPr>
          <w:trHeight w:val="1063"/>
        </w:trPr>
        <w:tc>
          <w:tcPr>
            <w:tcW w:w="9715" w:type="dxa"/>
            <w:gridSpan w:val="3"/>
          </w:tcPr>
          <w:p w14:paraId="3B6EE707" w14:textId="6EC26250" w:rsidR="005B01D3" w:rsidRPr="00297E1D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What training </w:t>
            </w:r>
            <w:r w:rsidR="00EE313F"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was </w:t>
            </w:r>
            <w:r w:rsidRPr="00297E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provided for this role and when:</w:t>
            </w:r>
          </w:p>
        </w:tc>
      </w:tr>
    </w:tbl>
    <w:p w14:paraId="057FC789" w14:textId="5A611EF6" w:rsidR="005B01D3" w:rsidRDefault="005B01D3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5AED9A6F" w14:textId="684A70B5" w:rsidR="00831A48" w:rsidRDefault="00831A48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0AD2CE89" w14:textId="544A1E22" w:rsidR="00831A48" w:rsidRDefault="00831A48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3A72D951" w14:textId="77777777" w:rsidR="00831A48" w:rsidRPr="00F31F0C" w:rsidRDefault="00831A48" w:rsidP="005B01D3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p w14:paraId="4B5CC735" w14:textId="60583558" w:rsidR="00171B08" w:rsidRPr="00F31F0C" w:rsidRDefault="002578C9" w:rsidP="00D0170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t>T</w:t>
      </w:r>
      <w:r w:rsidR="00171B08" w:rsidRPr="00F31F0C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t>raining</w:t>
      </w:r>
      <w:r w:rsidRPr="00F31F0C">
        <w:rPr>
          <w:rFonts w:asciiTheme="minorHAnsi" w:hAnsiTheme="minorHAnsi" w:cstheme="minorHAnsi"/>
          <w:b/>
          <w:bCs/>
          <w:color w:val="auto"/>
          <w:sz w:val="24"/>
          <w:szCs w:val="24"/>
          <w:lang w:eastAsia="ja-JP"/>
        </w:rPr>
        <w:t xml:space="preserve"> and Certification</w:t>
      </w:r>
    </w:p>
    <w:p w14:paraId="14B13A84" w14:textId="77777777" w:rsidR="00DF75E0" w:rsidRPr="00F31F0C" w:rsidRDefault="00DF75E0" w:rsidP="00DF75E0">
      <w:pPr>
        <w:pStyle w:val="ListParagraph"/>
        <w:ind w:left="36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These duties include, but are not limited to:</w:t>
      </w:r>
    </w:p>
    <w:p w14:paraId="6E1E8D0D" w14:textId="5CF90600" w:rsidR="00DF75E0" w:rsidRPr="00F31F0C" w:rsidRDefault="00CF696E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Ensuring all employees complete required training</w:t>
      </w:r>
    </w:p>
    <w:p w14:paraId="3FB7D077" w14:textId="50C3F053" w:rsidR="002578C9" w:rsidRPr="00F31F0C" w:rsidRDefault="002578C9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Ensure employees obtain and maintain required certifications</w:t>
      </w:r>
    </w:p>
    <w:p w14:paraId="6B2525A9" w14:textId="586821EA" w:rsidR="00CF696E" w:rsidRPr="00F31F0C" w:rsidRDefault="00CF696E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Scheduling training (in-house or vendor)</w:t>
      </w:r>
    </w:p>
    <w:p w14:paraId="1E9EEBA1" w14:textId="2DE9E7C6" w:rsidR="00CF696E" w:rsidRPr="00F31F0C" w:rsidRDefault="00CF696E" w:rsidP="00DF75E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  <w:r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>Updating employee records</w:t>
      </w:r>
      <w:r w:rsidR="002578C9" w:rsidRPr="00F31F0C">
        <w:rPr>
          <w:rFonts w:asciiTheme="minorHAnsi" w:hAnsiTheme="minorHAnsi" w:cstheme="minorHAnsi"/>
          <w:color w:val="auto"/>
          <w:sz w:val="24"/>
          <w:szCs w:val="24"/>
          <w:lang w:eastAsia="ja-JP"/>
        </w:rPr>
        <w:t xml:space="preserve"> with copies of certifications or documenting completed training</w:t>
      </w:r>
    </w:p>
    <w:p w14:paraId="59AFF138" w14:textId="77777777" w:rsidR="00CF696E" w:rsidRPr="00F31F0C" w:rsidRDefault="00CF696E" w:rsidP="00CF696E">
      <w:pPr>
        <w:pStyle w:val="ListParagraph"/>
        <w:ind w:left="1080"/>
        <w:rPr>
          <w:rFonts w:asciiTheme="minorHAnsi" w:hAnsiTheme="minorHAnsi" w:cstheme="minorHAnsi"/>
          <w:color w:val="auto"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150"/>
        <w:gridCol w:w="3060"/>
      </w:tblGrid>
      <w:tr w:rsidR="00246F65" w:rsidRPr="00F31F0C" w14:paraId="2D03F5B8" w14:textId="77777777" w:rsidTr="00FA3E32">
        <w:tc>
          <w:tcPr>
            <w:tcW w:w="3415" w:type="dxa"/>
            <w:shd w:val="clear" w:color="auto" w:fill="D9E2F3" w:themeFill="accent1" w:themeFillTint="33"/>
          </w:tcPr>
          <w:p w14:paraId="07910054" w14:textId="0CD15BFC" w:rsidR="00246F65" w:rsidRPr="00F31F0C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Designated Responsible Person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60C65B86" w14:textId="77777777" w:rsidR="00246F65" w:rsidRPr="00F31F0C" w:rsidRDefault="00246F65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Alternate/Support</w:t>
            </w:r>
          </w:p>
        </w:tc>
        <w:tc>
          <w:tcPr>
            <w:tcW w:w="3060" w:type="dxa"/>
            <w:shd w:val="clear" w:color="auto" w:fill="D9E2F3" w:themeFill="accent1" w:themeFillTint="33"/>
          </w:tcPr>
          <w:p w14:paraId="34B208AF" w14:textId="4CDE142F" w:rsidR="00246F65" w:rsidRPr="00F31F0C" w:rsidRDefault="00107799" w:rsidP="00246F6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*</w:t>
            </w:r>
            <w:r w:rsidR="00246F65" w:rsidRPr="00F31F0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Schedule</w:t>
            </w:r>
          </w:p>
        </w:tc>
      </w:tr>
      <w:tr w:rsidR="005B01D3" w:rsidRPr="00F31F0C" w14:paraId="153C4632" w14:textId="77777777" w:rsidTr="00FA3E32">
        <w:trPr>
          <w:trHeight w:val="296"/>
        </w:trPr>
        <w:tc>
          <w:tcPr>
            <w:tcW w:w="3415" w:type="dxa"/>
          </w:tcPr>
          <w:p w14:paraId="0BF66D03" w14:textId="77777777" w:rsidR="005B01D3" w:rsidRPr="00F31F0C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07C0C56A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09622544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F31F0C" w14:paraId="1BF31975" w14:textId="77777777" w:rsidTr="00FA3E32">
        <w:trPr>
          <w:trHeight w:val="296"/>
        </w:trPr>
        <w:tc>
          <w:tcPr>
            <w:tcW w:w="3415" w:type="dxa"/>
          </w:tcPr>
          <w:p w14:paraId="445DB13F" w14:textId="77777777" w:rsidR="005B01D3" w:rsidRPr="00F31F0C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5965A9DB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2C322CF2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F31F0C" w14:paraId="114E379D" w14:textId="77777777" w:rsidTr="00FA3E32">
        <w:trPr>
          <w:trHeight w:val="296"/>
        </w:trPr>
        <w:tc>
          <w:tcPr>
            <w:tcW w:w="3415" w:type="dxa"/>
          </w:tcPr>
          <w:p w14:paraId="24E97D0E" w14:textId="77777777" w:rsidR="005B01D3" w:rsidRPr="00F31F0C" w:rsidRDefault="005B01D3" w:rsidP="00A60DEE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3150" w:type="dxa"/>
          </w:tcPr>
          <w:p w14:paraId="2C6F5B7A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060" w:type="dxa"/>
          </w:tcPr>
          <w:p w14:paraId="4715258C" w14:textId="77777777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5B01D3" w:rsidRPr="00F31F0C" w14:paraId="3995A9F9" w14:textId="77777777" w:rsidTr="00FA3E32">
        <w:trPr>
          <w:trHeight w:val="1531"/>
        </w:trPr>
        <w:tc>
          <w:tcPr>
            <w:tcW w:w="9625" w:type="dxa"/>
            <w:gridSpan w:val="3"/>
          </w:tcPr>
          <w:p w14:paraId="00B84E04" w14:textId="109CC7AC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Describe how this will be performed.  Include timelines and </w:t>
            </w:r>
            <w:r w:rsidR="00DF75E0"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expectation</w:t>
            </w:r>
            <w:r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s:</w:t>
            </w:r>
          </w:p>
        </w:tc>
      </w:tr>
      <w:tr w:rsidR="005B01D3" w:rsidRPr="00F31F0C" w14:paraId="39081CEE" w14:textId="77777777" w:rsidTr="00FA3E32">
        <w:trPr>
          <w:trHeight w:val="793"/>
        </w:trPr>
        <w:tc>
          <w:tcPr>
            <w:tcW w:w="9625" w:type="dxa"/>
            <w:gridSpan w:val="3"/>
          </w:tcPr>
          <w:p w14:paraId="3DA689FA" w14:textId="1CB78ABE" w:rsidR="005B01D3" w:rsidRPr="00F31F0C" w:rsidRDefault="005B01D3" w:rsidP="00A60DE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What training </w:t>
            </w:r>
            <w:r w:rsidR="00EE313F"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was </w:t>
            </w:r>
            <w:r w:rsidRPr="00F31F0C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provided for this role and when:</w:t>
            </w:r>
          </w:p>
        </w:tc>
      </w:tr>
    </w:tbl>
    <w:p w14:paraId="6ED7DCBC" w14:textId="7EB93160" w:rsidR="002D37C6" w:rsidRPr="00F31F0C" w:rsidRDefault="002D37C6" w:rsidP="00062913">
      <w:pPr>
        <w:rPr>
          <w:rFonts w:asciiTheme="minorHAnsi" w:hAnsiTheme="minorHAnsi" w:cstheme="minorHAnsi"/>
          <w:sz w:val="24"/>
          <w:szCs w:val="24"/>
        </w:rPr>
      </w:pPr>
    </w:p>
    <w:p w14:paraId="21A83C11" w14:textId="6E176E9D" w:rsidR="00107799" w:rsidRPr="00F31F0C" w:rsidRDefault="00107799" w:rsidP="00045F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31F0C">
        <w:rPr>
          <w:rFonts w:asciiTheme="minorHAnsi" w:hAnsiTheme="minorHAnsi" w:cstheme="minorHAnsi"/>
          <w:sz w:val="24"/>
          <w:szCs w:val="24"/>
        </w:rPr>
        <w:t>*If staffing changes during the year or the schedule is not fixed, please note “See attached schedule” and maintain a separate sheet with the weekly/monthly identification of personnel assigned to these duties</w:t>
      </w:r>
      <w:r w:rsidR="000C4354" w:rsidRPr="00F31F0C">
        <w:rPr>
          <w:rFonts w:asciiTheme="minorHAnsi" w:hAnsiTheme="minorHAnsi" w:cstheme="minorHAnsi"/>
          <w:sz w:val="24"/>
          <w:szCs w:val="24"/>
        </w:rPr>
        <w:t xml:space="preserve">. </w:t>
      </w:r>
    </w:p>
    <w:sectPr w:rsidR="00107799" w:rsidRPr="00F31F0C" w:rsidSect="00171B08">
      <w:headerReference w:type="default" r:id="rId10"/>
      <w:footerReference w:type="default" r:id="rId11"/>
      <w:pgSz w:w="12240" w:h="15840"/>
      <w:pgMar w:top="907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C07B" w14:textId="77777777" w:rsidR="00F60314" w:rsidRDefault="00F60314" w:rsidP="00563DB6">
      <w:pPr>
        <w:spacing w:after="0" w:line="240" w:lineRule="auto"/>
      </w:pPr>
      <w:r>
        <w:separator/>
      </w:r>
    </w:p>
  </w:endnote>
  <w:endnote w:type="continuationSeparator" w:id="0">
    <w:p w14:paraId="3E602668" w14:textId="77777777" w:rsidR="00F60314" w:rsidRDefault="00F60314" w:rsidP="0056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5564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308A209" w14:textId="73315A6E" w:rsidR="00AF48DF" w:rsidRDefault="00AF48DF" w:rsidP="00AF48DF">
            <w:pPr>
              <w:pStyle w:val="Footer"/>
              <w:spacing w:before="120"/>
            </w:pPr>
            <w:r w:rsidRPr="003E0147">
              <w:rPr>
                <w:b/>
                <w:bCs/>
              </w:rPr>
              <w:t>SAMPLE TEMPLATE</w:t>
            </w:r>
            <w:r>
              <w:t xml:space="preserve"> – Facilities may use their own template but must include all required elements.                  </w:t>
            </w:r>
          </w:p>
          <w:p w14:paraId="47671177" w14:textId="77777777" w:rsidR="00AF48DF" w:rsidRPr="00AF48DF" w:rsidRDefault="00AF48DF">
            <w:pPr>
              <w:pStyle w:val="Footer"/>
              <w:rPr>
                <w:sz w:val="6"/>
                <w:szCs w:val="6"/>
              </w:rPr>
            </w:pPr>
          </w:p>
          <w:p w14:paraId="42D56706" w14:textId="526D5368" w:rsidR="00BB0F26" w:rsidRDefault="00045F9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AF48DF" w:rsidRPr="00AF48DF">
              <w:rPr>
                <w:b/>
                <w:bCs/>
              </w:rPr>
              <w:t>10</w:t>
            </w:r>
            <w:r w:rsidR="00AF48DF">
              <w:rPr>
                <w:b/>
                <w:bCs/>
                <w:sz w:val="24"/>
                <w:szCs w:val="24"/>
              </w:rPr>
              <w:t>/</w:t>
            </w:r>
            <w:r w:rsidRPr="00045F99">
              <w:rPr>
                <w:b/>
                <w:bCs/>
              </w:rPr>
              <w:t>2022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9F09" w14:textId="77777777" w:rsidR="00F60314" w:rsidRDefault="00F60314" w:rsidP="00563DB6">
      <w:pPr>
        <w:spacing w:after="0" w:line="240" w:lineRule="auto"/>
      </w:pPr>
      <w:r>
        <w:separator/>
      </w:r>
    </w:p>
  </w:footnote>
  <w:footnote w:type="continuationSeparator" w:id="0">
    <w:p w14:paraId="5C7926F1" w14:textId="77777777" w:rsidR="00F60314" w:rsidRDefault="00F60314" w:rsidP="0056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D119" w14:textId="7C35149F" w:rsidR="00454795" w:rsidRDefault="0045479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5EC50A9F" wp14:editId="0CAC1E3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487680"/>
              <wp:effectExtent l="0" t="0" r="762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87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BE23212" w14:textId="7C266E3F" w:rsidR="00454795" w:rsidRPr="00454795" w:rsidRDefault="009917E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Pool areas </w:t>
                              </w:r>
                              <w:r w:rsidR="00454795" w:rsidRPr="00454795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STAFFING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50A9F" id="Rectangle 197" o:spid="_x0000_s1026" style="position:absolute;margin-left:417.3pt;margin-top:0;width:468.5pt;height:38.4pt;z-index:-251659264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52"/>
                        <w:szCs w:val="5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BE23212" w14:textId="7C266E3F" w:rsidR="00454795" w:rsidRPr="00454795" w:rsidRDefault="009917E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 xml:space="preserve">Pool areas </w:t>
                        </w:r>
                        <w:r w:rsidR="00454795" w:rsidRPr="00454795"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STAFFING 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4B08"/>
    <w:multiLevelType w:val="hybridMultilevel"/>
    <w:tmpl w:val="5A20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0DFB"/>
    <w:multiLevelType w:val="hybridMultilevel"/>
    <w:tmpl w:val="33F48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BA26A3"/>
    <w:multiLevelType w:val="hybridMultilevel"/>
    <w:tmpl w:val="F8B2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605CF"/>
    <w:multiLevelType w:val="hybridMultilevel"/>
    <w:tmpl w:val="1A78B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591DCC"/>
    <w:multiLevelType w:val="hybridMultilevel"/>
    <w:tmpl w:val="A10E4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9C36C6"/>
    <w:multiLevelType w:val="hybridMultilevel"/>
    <w:tmpl w:val="A5C62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954771"/>
    <w:multiLevelType w:val="hybridMultilevel"/>
    <w:tmpl w:val="432AE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070C"/>
    <w:multiLevelType w:val="hybridMultilevel"/>
    <w:tmpl w:val="6714C9A0"/>
    <w:lvl w:ilvl="0" w:tplc="85B2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13"/>
    <w:rsid w:val="00045F99"/>
    <w:rsid w:val="00062913"/>
    <w:rsid w:val="000C4354"/>
    <w:rsid w:val="000F729A"/>
    <w:rsid w:val="00107799"/>
    <w:rsid w:val="00171B08"/>
    <w:rsid w:val="001D6E00"/>
    <w:rsid w:val="00235B7C"/>
    <w:rsid w:val="00246F65"/>
    <w:rsid w:val="002578C9"/>
    <w:rsid w:val="00297E1D"/>
    <w:rsid w:val="002D37C6"/>
    <w:rsid w:val="003A0865"/>
    <w:rsid w:val="00454795"/>
    <w:rsid w:val="004A6710"/>
    <w:rsid w:val="004F5A3C"/>
    <w:rsid w:val="0051656C"/>
    <w:rsid w:val="00563DB6"/>
    <w:rsid w:val="005B01D3"/>
    <w:rsid w:val="005E0A97"/>
    <w:rsid w:val="006B1BB6"/>
    <w:rsid w:val="00773F9A"/>
    <w:rsid w:val="00774C70"/>
    <w:rsid w:val="007B03CA"/>
    <w:rsid w:val="007B165F"/>
    <w:rsid w:val="00831A48"/>
    <w:rsid w:val="00876C8C"/>
    <w:rsid w:val="009917E6"/>
    <w:rsid w:val="00A45E70"/>
    <w:rsid w:val="00AF242B"/>
    <w:rsid w:val="00AF48DF"/>
    <w:rsid w:val="00B229AF"/>
    <w:rsid w:val="00BB0F26"/>
    <w:rsid w:val="00BC3123"/>
    <w:rsid w:val="00CC79F5"/>
    <w:rsid w:val="00CF696E"/>
    <w:rsid w:val="00D0170B"/>
    <w:rsid w:val="00D048AE"/>
    <w:rsid w:val="00D2519A"/>
    <w:rsid w:val="00D3562E"/>
    <w:rsid w:val="00D40975"/>
    <w:rsid w:val="00D63177"/>
    <w:rsid w:val="00DD6B48"/>
    <w:rsid w:val="00DF75E0"/>
    <w:rsid w:val="00E31B3D"/>
    <w:rsid w:val="00EE313F"/>
    <w:rsid w:val="00F31F0C"/>
    <w:rsid w:val="00F60314"/>
    <w:rsid w:val="00FA3E32"/>
    <w:rsid w:val="00FB260F"/>
    <w:rsid w:val="00F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4A372"/>
  <w15:chartTrackingRefBased/>
  <w15:docId w15:val="{65F62F11-F6DF-46E6-B38A-EF6E5AE6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0F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13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color w:val="000000"/>
    </w:rPr>
  </w:style>
  <w:style w:type="table" w:styleId="TableGrid">
    <w:name w:val="Table Grid"/>
    <w:basedOn w:val="TableNormal"/>
    <w:uiPriority w:val="39"/>
    <w:rsid w:val="000F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95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91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7E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7E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B52FFB02B0846AA38DDF4535B62E2" ma:contentTypeVersion="2" ma:contentTypeDescription="Create a new document." ma:contentTypeScope="" ma:versionID="912beec0044a5dc3e70d98de8efe37f4">
  <xsd:schema xmlns:xsd="http://www.w3.org/2001/XMLSchema" xmlns:xs="http://www.w3.org/2001/XMLSchema" xmlns:p="http://schemas.microsoft.com/office/2006/metadata/properties" xmlns:ns2="e332705f-6377-42ac-822f-aa8b1e0fe21b" targetNamespace="http://schemas.microsoft.com/office/2006/metadata/properties" ma:root="true" ma:fieldsID="01c571e51752ab420b9cb18e788e775a" ns2:_="">
    <xsd:import namespace="e332705f-6377-42ac-822f-aa8b1e0fe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705f-6377-42ac-822f-aa8b1e0fe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5C6B5-E546-437C-A987-A75E81002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E8EB8D-DB80-4265-BC0D-4A062E72D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F2A47-F60B-4620-8CAE-FBFD69AB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2705f-6377-42ac-822f-aa8b1e0fe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STAFFING PLAN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areas STAFFING PLAN</dc:title>
  <dc:subject/>
  <dc:creator>Maurice Pantoja</dc:creator>
  <cp:keywords/>
  <dc:description/>
  <cp:lastModifiedBy>Gary Hirschtick</cp:lastModifiedBy>
  <cp:revision>5</cp:revision>
  <cp:lastPrinted>2022-10-05T17:02:00Z</cp:lastPrinted>
  <dcterms:created xsi:type="dcterms:W3CDTF">2022-11-08T19:42:00Z</dcterms:created>
  <dcterms:modified xsi:type="dcterms:W3CDTF">2022-11-10T17:43:00Z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0x01010048FB52FFB02B0846AA38DDF4535B62E2</vt:lpwstr>
  </property>
</Properties>
</file>