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3150" w14:textId="77777777" w:rsidR="00EC62E1" w:rsidRPr="000F729A" w:rsidRDefault="00EC62E1" w:rsidP="00EC62E1">
      <w:pPr>
        <w:spacing w:before="240"/>
        <w:rPr>
          <w:rFonts w:asciiTheme="minorHAnsi" w:hAnsiTheme="minorHAnsi" w:cstheme="minorHAnsi"/>
          <w:sz w:val="24"/>
          <w:szCs w:val="24"/>
          <w:lang w:eastAsia="ja-JP"/>
        </w:rPr>
      </w:pPr>
      <w:r w:rsidRPr="000F729A">
        <w:rPr>
          <w:rFonts w:asciiTheme="minorHAnsi" w:hAnsiTheme="minorHAnsi" w:cstheme="minorHAnsi"/>
          <w:sz w:val="24"/>
          <w:szCs w:val="24"/>
          <w:lang w:eastAsia="ja-JP"/>
        </w:rPr>
        <w:t xml:space="preserve">Last updated by __________________________________   </w:t>
      </w:r>
      <w:r>
        <w:rPr>
          <w:rFonts w:asciiTheme="minorHAnsi" w:hAnsiTheme="minorHAnsi" w:cstheme="minorHAnsi"/>
          <w:sz w:val="24"/>
          <w:szCs w:val="24"/>
          <w:lang w:eastAsia="ja-JP"/>
        </w:rPr>
        <w:t>O</w:t>
      </w:r>
      <w:r w:rsidRPr="000F729A">
        <w:rPr>
          <w:rFonts w:asciiTheme="minorHAnsi" w:hAnsiTheme="minorHAnsi" w:cstheme="minorHAnsi"/>
          <w:sz w:val="24"/>
          <w:szCs w:val="24"/>
          <w:lang w:eastAsia="ja-JP"/>
        </w:rPr>
        <w:t>n ________________</w:t>
      </w:r>
      <w:r>
        <w:rPr>
          <w:rFonts w:asciiTheme="minorHAnsi" w:hAnsiTheme="minorHAnsi" w:cstheme="minorHAnsi"/>
          <w:sz w:val="24"/>
          <w:szCs w:val="24"/>
          <w:lang w:eastAsia="ja-JP"/>
        </w:rPr>
        <w:t>_____________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EC62E1" w14:paraId="78639694" w14:textId="77777777" w:rsidTr="00C165D0">
        <w:trPr>
          <w:trHeight w:val="5113"/>
        </w:trPr>
        <w:tc>
          <w:tcPr>
            <w:tcW w:w="9715" w:type="dxa"/>
            <w:shd w:val="clear" w:color="auto" w:fill="FFF2CC" w:themeFill="accent4" w:themeFillTint="33"/>
          </w:tcPr>
          <w:p w14:paraId="7CA61497" w14:textId="4F2BD182" w:rsidR="00EC62E1" w:rsidRPr="00146EEE" w:rsidRDefault="00EC62E1" w:rsidP="00C165D0">
            <w:pPr>
              <w:pStyle w:val="ListParagraph"/>
              <w:numPr>
                <w:ilvl w:val="0"/>
                <w:numId w:val="3"/>
              </w:numPr>
              <w:spacing w:before="240"/>
              <w:ind w:left="342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146EEE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The Biohazard </w:t>
            </w:r>
            <w:r w:rsidR="00CB5ADE" w:rsidRPr="00146EEE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Action P</w:t>
            </w:r>
            <w:r w:rsidRPr="00146EEE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lan shall identify the responsible parties tasked with identifying and responding to biohazardous exposures</w:t>
            </w:r>
            <w:r w:rsidR="003B0DCE" w:rsidRPr="00146EEE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impacting public pool water</w:t>
            </w:r>
            <w:r w:rsidRPr="00146EEE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.</w:t>
            </w:r>
          </w:p>
          <w:p w14:paraId="0A70DFBE" w14:textId="2EB268A9" w:rsidR="00EC62E1" w:rsidRPr="00146EEE" w:rsidRDefault="00EC62E1" w:rsidP="00C165D0">
            <w:pPr>
              <w:pStyle w:val="ListParagraph"/>
              <w:numPr>
                <w:ilvl w:val="0"/>
                <w:numId w:val="3"/>
              </w:numPr>
              <w:spacing w:before="240"/>
              <w:ind w:left="342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146EEE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The plan shall include actions taken </w:t>
            </w:r>
            <w:r w:rsidR="003B0DCE" w:rsidRPr="00146EEE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when </w:t>
            </w:r>
            <w:r w:rsidRPr="00146EEE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contamination</w:t>
            </w:r>
            <w:r w:rsidR="003B0DCE" w:rsidRPr="00146EEE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of public pool water is contaminated</w:t>
            </w:r>
            <w:r w:rsidRPr="00146EEE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due to fecal, vomit, blood, or non-fatal drowning/fatal drowning incidents:</w:t>
            </w:r>
          </w:p>
          <w:p w14:paraId="27442B4E" w14:textId="77777777" w:rsidR="00EC62E1" w:rsidRPr="00146EEE" w:rsidRDefault="00EC62E1" w:rsidP="003B0DCE">
            <w:pPr>
              <w:pStyle w:val="ListParagraph"/>
              <w:numPr>
                <w:ilvl w:val="0"/>
                <w:numId w:val="13"/>
              </w:numPr>
              <w:spacing w:before="120"/>
              <w:ind w:left="1066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146EEE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Methods to limit access to the affected area(s)</w:t>
            </w:r>
          </w:p>
          <w:p w14:paraId="7D3E1A69" w14:textId="77777777" w:rsidR="00EC62E1" w:rsidRPr="00146EEE" w:rsidRDefault="00EC62E1" w:rsidP="003B0DCE">
            <w:pPr>
              <w:pStyle w:val="ListParagraph"/>
              <w:numPr>
                <w:ilvl w:val="0"/>
                <w:numId w:val="13"/>
              </w:numPr>
              <w:spacing w:before="120"/>
              <w:ind w:left="1066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146EEE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Cleaning/disinfection procedures</w:t>
            </w:r>
          </w:p>
          <w:p w14:paraId="52882E7F" w14:textId="38F976F4" w:rsidR="00EC62E1" w:rsidRPr="00146EEE" w:rsidRDefault="00EC62E1" w:rsidP="003B0DCE">
            <w:pPr>
              <w:pStyle w:val="ListParagraph"/>
              <w:numPr>
                <w:ilvl w:val="0"/>
                <w:numId w:val="13"/>
              </w:numPr>
              <w:spacing w:before="120"/>
              <w:ind w:left="1066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146EEE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Adjusting/maintaining pool chemistry (i.e., chlorine, pH, </w:t>
            </w:r>
            <w:r w:rsidR="00CB49EE" w:rsidRPr="00146EEE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temperature</w:t>
            </w:r>
            <w:r w:rsidRPr="00146EEE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)</w:t>
            </w:r>
          </w:p>
          <w:p w14:paraId="4D6C9DD2" w14:textId="77777777" w:rsidR="00EC62E1" w:rsidRPr="00146EEE" w:rsidRDefault="00EC62E1" w:rsidP="00C165D0">
            <w:pPr>
              <w:pStyle w:val="ListParagraph"/>
              <w:numPr>
                <w:ilvl w:val="0"/>
                <w:numId w:val="3"/>
              </w:numPr>
              <w:spacing w:before="240"/>
              <w:ind w:left="342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146EEE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The plan shall include record keeping.</w:t>
            </w:r>
          </w:p>
          <w:p w14:paraId="5AEF5967" w14:textId="77777777" w:rsidR="00EC62E1" w:rsidRPr="00146EEE" w:rsidRDefault="00EC62E1" w:rsidP="00C165D0">
            <w:pPr>
              <w:pStyle w:val="ListParagraph"/>
              <w:numPr>
                <w:ilvl w:val="0"/>
                <w:numId w:val="3"/>
              </w:numPr>
              <w:spacing w:before="240"/>
              <w:ind w:left="342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146EEE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The plan may include training, drills, or skill-building activities.</w:t>
            </w:r>
          </w:p>
          <w:p w14:paraId="2C55F34D" w14:textId="41CC237C" w:rsidR="00EC62E1" w:rsidRPr="00146EEE" w:rsidRDefault="00EC62E1" w:rsidP="006129A3">
            <w:pPr>
              <w:pStyle w:val="ListParagraph"/>
              <w:numPr>
                <w:ilvl w:val="0"/>
                <w:numId w:val="3"/>
              </w:numPr>
              <w:spacing w:before="240"/>
              <w:ind w:left="342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146EEE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The plan shall be reviewed and updated as often as necessary to reflect changes in staffing, regulations, and technologies to reduce exposure to biohazards.</w:t>
            </w:r>
          </w:p>
        </w:tc>
      </w:tr>
    </w:tbl>
    <w:p w14:paraId="1F94A228" w14:textId="1D3AE0AF" w:rsidR="00EC62E1" w:rsidRDefault="00EC62E1" w:rsidP="00EC62E1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6EE2F5FE" w14:textId="41DC0BF5" w:rsidR="00491E31" w:rsidRPr="00491E31" w:rsidRDefault="005133C2" w:rsidP="005133C2">
      <w:pPr>
        <w:pStyle w:val="ListParagraph"/>
        <w:numPr>
          <w:ilvl w:val="0"/>
          <w:numId w:val="17"/>
        </w:numPr>
        <w:jc w:val="left"/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ja-JP"/>
        </w:rPr>
        <w:t>Roles/Responsibilities</w:t>
      </w:r>
      <w:r w:rsidR="00EC62E1" w:rsidRPr="00491E31">
        <w:rPr>
          <w:rFonts w:asciiTheme="minorHAnsi" w:hAnsiTheme="minorHAnsi" w:cstheme="minorHAnsi"/>
          <w:b/>
          <w:bCs/>
          <w:sz w:val="24"/>
          <w:szCs w:val="24"/>
          <w:lang w:eastAsia="ja-JP"/>
        </w:rPr>
        <w:t>:</w:t>
      </w:r>
    </w:p>
    <w:p w14:paraId="241D8BB6" w14:textId="534A2EB6" w:rsidR="00EC62E1" w:rsidRDefault="005133C2" w:rsidP="005133C2">
      <w:pPr>
        <w:pStyle w:val="ListParagraph"/>
        <w:ind w:left="360"/>
        <w:jc w:val="left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/>
          <w:sz w:val="24"/>
          <w:szCs w:val="24"/>
          <w:lang w:eastAsia="ja-JP"/>
        </w:rPr>
        <w:t xml:space="preserve">The following are responsible for </w:t>
      </w:r>
      <w:r w:rsidR="00491E31" w:rsidRPr="00491E31">
        <w:rPr>
          <w:rFonts w:asciiTheme="minorHAnsi" w:hAnsiTheme="minorHAnsi" w:cstheme="minorHAnsi"/>
          <w:sz w:val="24"/>
          <w:szCs w:val="24"/>
          <w:lang w:eastAsia="ja-JP"/>
        </w:rPr>
        <w:t>identifying and responding to biohazardous exposures impacting public pool water</w:t>
      </w:r>
      <w:r>
        <w:rPr>
          <w:rFonts w:asciiTheme="minorHAnsi" w:hAnsiTheme="minorHAnsi" w:cstheme="minorHAnsi"/>
          <w:sz w:val="24"/>
          <w:szCs w:val="24"/>
          <w:lang w:eastAsia="ja-JP"/>
        </w:rPr>
        <w:t xml:space="preserve">. </w:t>
      </w:r>
    </w:p>
    <w:p w14:paraId="2BE2A6E7" w14:textId="77777777" w:rsidR="005133C2" w:rsidRPr="00491E31" w:rsidRDefault="005133C2" w:rsidP="005133C2">
      <w:pPr>
        <w:pStyle w:val="ListParagraph"/>
        <w:jc w:val="left"/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965"/>
        <w:gridCol w:w="3330"/>
        <w:gridCol w:w="3420"/>
      </w:tblGrid>
      <w:tr w:rsidR="00EC62E1" w:rsidRPr="000F729A" w14:paraId="16850CDC" w14:textId="77777777" w:rsidTr="00C165D0">
        <w:tc>
          <w:tcPr>
            <w:tcW w:w="2965" w:type="dxa"/>
            <w:shd w:val="clear" w:color="auto" w:fill="D9E2F3" w:themeFill="accent1" w:themeFillTint="33"/>
          </w:tcPr>
          <w:p w14:paraId="1C857AEB" w14:textId="77777777" w:rsidR="00EC62E1" w:rsidRPr="000F729A" w:rsidRDefault="00EC62E1" w:rsidP="00C165D0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0F729A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Lead</w:t>
            </w:r>
          </w:p>
        </w:tc>
        <w:tc>
          <w:tcPr>
            <w:tcW w:w="3330" w:type="dxa"/>
            <w:shd w:val="clear" w:color="auto" w:fill="D9E2F3" w:themeFill="accent1" w:themeFillTint="33"/>
          </w:tcPr>
          <w:p w14:paraId="47C94CE2" w14:textId="77777777" w:rsidR="00EC62E1" w:rsidRPr="000F729A" w:rsidRDefault="00EC62E1" w:rsidP="00C165D0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0F729A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Alternate</w:t>
            </w:r>
          </w:p>
        </w:tc>
        <w:tc>
          <w:tcPr>
            <w:tcW w:w="3420" w:type="dxa"/>
            <w:shd w:val="clear" w:color="auto" w:fill="D9E2F3" w:themeFill="accent1" w:themeFillTint="33"/>
          </w:tcPr>
          <w:p w14:paraId="109746D5" w14:textId="63261BD2" w:rsidR="00EC62E1" w:rsidRPr="000F729A" w:rsidRDefault="00EC62E1" w:rsidP="00C165D0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Schedule</w:t>
            </w:r>
            <w:r w:rsidR="00491E31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*</w:t>
            </w:r>
          </w:p>
        </w:tc>
      </w:tr>
      <w:tr w:rsidR="00EC62E1" w:rsidRPr="000F729A" w14:paraId="1BFFEA7E" w14:textId="77777777" w:rsidTr="00C165D0">
        <w:trPr>
          <w:trHeight w:val="296"/>
        </w:trPr>
        <w:tc>
          <w:tcPr>
            <w:tcW w:w="2965" w:type="dxa"/>
          </w:tcPr>
          <w:p w14:paraId="094AFF3C" w14:textId="77777777" w:rsidR="00EC62E1" w:rsidRPr="000F729A" w:rsidRDefault="00EC62E1" w:rsidP="00C165D0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330" w:type="dxa"/>
          </w:tcPr>
          <w:p w14:paraId="1D2E53D3" w14:textId="77777777" w:rsidR="00EC62E1" w:rsidRPr="000F729A" w:rsidRDefault="00EC62E1" w:rsidP="00C165D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420" w:type="dxa"/>
          </w:tcPr>
          <w:p w14:paraId="155293E1" w14:textId="77777777" w:rsidR="00EC62E1" w:rsidRPr="000F729A" w:rsidRDefault="00EC62E1" w:rsidP="00C165D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EC62E1" w:rsidRPr="000F729A" w14:paraId="57B3A227" w14:textId="77777777" w:rsidTr="00C165D0">
        <w:trPr>
          <w:trHeight w:val="296"/>
        </w:trPr>
        <w:tc>
          <w:tcPr>
            <w:tcW w:w="2965" w:type="dxa"/>
          </w:tcPr>
          <w:p w14:paraId="43D3AFC0" w14:textId="77777777" w:rsidR="00EC62E1" w:rsidRPr="000F729A" w:rsidRDefault="00EC62E1" w:rsidP="00C165D0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330" w:type="dxa"/>
          </w:tcPr>
          <w:p w14:paraId="2B0A39A2" w14:textId="77777777" w:rsidR="00EC62E1" w:rsidRPr="000F729A" w:rsidRDefault="00EC62E1" w:rsidP="00C165D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420" w:type="dxa"/>
          </w:tcPr>
          <w:p w14:paraId="4251D05F" w14:textId="77777777" w:rsidR="00EC62E1" w:rsidRPr="000F729A" w:rsidRDefault="00EC62E1" w:rsidP="00C165D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6129A3" w:rsidRPr="000F729A" w14:paraId="21FCD3D9" w14:textId="77777777" w:rsidTr="00C165D0">
        <w:trPr>
          <w:trHeight w:val="296"/>
        </w:trPr>
        <w:tc>
          <w:tcPr>
            <w:tcW w:w="2965" w:type="dxa"/>
          </w:tcPr>
          <w:p w14:paraId="6954B63A" w14:textId="77777777" w:rsidR="006129A3" w:rsidRPr="000F729A" w:rsidRDefault="006129A3" w:rsidP="00C165D0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330" w:type="dxa"/>
          </w:tcPr>
          <w:p w14:paraId="71DFB1E6" w14:textId="77777777" w:rsidR="006129A3" w:rsidRPr="000F729A" w:rsidRDefault="006129A3" w:rsidP="00C165D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420" w:type="dxa"/>
          </w:tcPr>
          <w:p w14:paraId="2DB8B4CC" w14:textId="77777777" w:rsidR="006129A3" w:rsidRPr="000F729A" w:rsidRDefault="006129A3" w:rsidP="00C165D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</w:tbl>
    <w:p w14:paraId="4455595C" w14:textId="356344F9" w:rsidR="00491E31" w:rsidRPr="009A4270" w:rsidRDefault="00491E31" w:rsidP="009A4270">
      <w:pPr>
        <w:spacing w:after="120" w:line="240" w:lineRule="auto"/>
        <w:rPr>
          <w:rFonts w:asciiTheme="minorHAnsi" w:hAnsiTheme="minorHAnsi" w:cstheme="minorHAnsi"/>
        </w:rPr>
      </w:pPr>
      <w:r w:rsidRPr="009A4270">
        <w:rPr>
          <w:rFonts w:asciiTheme="minorHAnsi" w:hAnsiTheme="minorHAnsi" w:cstheme="minorHAnsi"/>
        </w:rPr>
        <w:t xml:space="preserve">*If staffing changes during the year or the schedule is not fixed, please note “See attached schedule” and maintain a separate sheet with the daily/weekly/monthly identification of personnel assigned to these duties. </w:t>
      </w:r>
    </w:p>
    <w:p w14:paraId="5A1AB1F1" w14:textId="77777777" w:rsidR="004472BC" w:rsidRDefault="004472BC" w:rsidP="009A4270">
      <w:pPr>
        <w:spacing w:after="120"/>
        <w:ind w:left="720" w:hanging="270"/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p w14:paraId="2775238A" w14:textId="7A02D7B8" w:rsidR="00491E31" w:rsidRPr="009A4270" w:rsidRDefault="009A4270" w:rsidP="009A4270">
      <w:pPr>
        <w:spacing w:after="120"/>
        <w:ind w:left="720" w:hanging="270"/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  <w:r w:rsidRPr="009A4270">
        <w:rPr>
          <w:rFonts w:asciiTheme="minorHAnsi" w:hAnsiTheme="minorHAnsi" w:cstheme="minorHAnsi"/>
          <w:b/>
          <w:bCs/>
          <w:sz w:val="24"/>
          <w:szCs w:val="24"/>
          <w:lang w:eastAsia="ja-JP"/>
        </w:rPr>
        <w:t>Pool Service Technician</w:t>
      </w:r>
    </w:p>
    <w:tbl>
      <w:tblPr>
        <w:tblStyle w:val="TableGrid"/>
        <w:tblW w:w="9270" w:type="dxa"/>
        <w:tblInd w:w="445" w:type="dxa"/>
        <w:tblLook w:val="04A0" w:firstRow="1" w:lastRow="0" w:firstColumn="1" w:lastColumn="0" w:noHBand="0" w:noVBand="1"/>
      </w:tblPr>
      <w:tblGrid>
        <w:gridCol w:w="2700"/>
        <w:gridCol w:w="1530"/>
        <w:gridCol w:w="5040"/>
      </w:tblGrid>
      <w:tr w:rsidR="009A4270" w:rsidRPr="000F729A" w14:paraId="0B913806" w14:textId="77777777" w:rsidTr="009A4270">
        <w:tc>
          <w:tcPr>
            <w:tcW w:w="2700" w:type="dxa"/>
            <w:shd w:val="clear" w:color="auto" w:fill="D9E2F3" w:themeFill="accent1" w:themeFillTint="33"/>
          </w:tcPr>
          <w:p w14:paraId="737026B6" w14:textId="44C3D89A" w:rsidR="009A4270" w:rsidRPr="000F729A" w:rsidRDefault="009A4270" w:rsidP="006D1CF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Name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3089F84C" w14:textId="6849ABC7" w:rsidR="009A4270" w:rsidRPr="000F729A" w:rsidRDefault="009A4270" w:rsidP="006D1CF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Certificate #</w:t>
            </w:r>
          </w:p>
        </w:tc>
        <w:tc>
          <w:tcPr>
            <w:tcW w:w="5040" w:type="dxa"/>
            <w:shd w:val="clear" w:color="auto" w:fill="D9E2F3" w:themeFill="accent1" w:themeFillTint="33"/>
          </w:tcPr>
          <w:p w14:paraId="38074FE8" w14:textId="4CB634E3" w:rsidR="009A4270" w:rsidRPr="000F729A" w:rsidRDefault="009A4270" w:rsidP="006D1CF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Address &amp; Phone</w:t>
            </w:r>
          </w:p>
        </w:tc>
      </w:tr>
      <w:tr w:rsidR="009A4270" w:rsidRPr="000F729A" w14:paraId="78812D64" w14:textId="77777777" w:rsidTr="009A4270">
        <w:trPr>
          <w:trHeight w:val="748"/>
        </w:trPr>
        <w:tc>
          <w:tcPr>
            <w:tcW w:w="2700" w:type="dxa"/>
          </w:tcPr>
          <w:p w14:paraId="5D1EEF42" w14:textId="77777777" w:rsidR="009A4270" w:rsidRPr="000F729A" w:rsidRDefault="009A4270" w:rsidP="006D1CFD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</w:tcPr>
          <w:p w14:paraId="06CD8FD8" w14:textId="77777777" w:rsidR="009A4270" w:rsidRPr="000F729A" w:rsidRDefault="009A4270" w:rsidP="006D1CF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5040" w:type="dxa"/>
          </w:tcPr>
          <w:p w14:paraId="17141548" w14:textId="77777777" w:rsidR="009A4270" w:rsidRPr="000F729A" w:rsidRDefault="009A4270" w:rsidP="006D1CF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</w:tbl>
    <w:p w14:paraId="7E48E107" w14:textId="522B9BCE" w:rsidR="00491E31" w:rsidRDefault="00491E31" w:rsidP="00EC62E1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6E050487" w14:textId="77777777" w:rsidR="009A4270" w:rsidRDefault="009A4270" w:rsidP="00EC62E1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5DF1990E" w14:textId="25948154" w:rsidR="00EC62E1" w:rsidRPr="005133C2" w:rsidRDefault="00EC62E1" w:rsidP="005133C2">
      <w:pPr>
        <w:ind w:left="270" w:hanging="270"/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  <w:r w:rsidRPr="00626737">
        <w:rPr>
          <w:rFonts w:asciiTheme="minorHAnsi" w:hAnsiTheme="minorHAnsi" w:cstheme="minorHAnsi"/>
          <w:b/>
          <w:bCs/>
          <w:sz w:val="24"/>
          <w:szCs w:val="24"/>
          <w:lang w:eastAsia="ja-JP"/>
        </w:rPr>
        <w:t xml:space="preserve">2. Actions taken </w:t>
      </w:r>
      <w:r w:rsidR="005133C2" w:rsidRPr="005133C2">
        <w:rPr>
          <w:rFonts w:asciiTheme="minorHAnsi" w:hAnsiTheme="minorHAnsi" w:cstheme="minorHAnsi"/>
          <w:b/>
          <w:bCs/>
          <w:sz w:val="24"/>
          <w:szCs w:val="24"/>
          <w:lang w:eastAsia="ja-JP"/>
        </w:rPr>
        <w:t>when pool water is contaminated by a biological hazard</w:t>
      </w:r>
    </w:p>
    <w:p w14:paraId="298A03D0" w14:textId="70BFC74F" w:rsidR="00C15CCA" w:rsidRDefault="00C15CCA" w:rsidP="009A4270">
      <w:pPr>
        <w:pStyle w:val="ListParagraph"/>
        <w:numPr>
          <w:ilvl w:val="0"/>
          <w:numId w:val="15"/>
        </w:numPr>
        <w:spacing w:before="240"/>
        <w:ind w:left="630"/>
        <w:rPr>
          <w:rFonts w:asciiTheme="minorHAnsi" w:hAnsiTheme="minorHAnsi" w:cstheme="minorHAnsi"/>
          <w:sz w:val="24"/>
          <w:szCs w:val="24"/>
          <w:lang w:eastAsia="ja-JP"/>
        </w:rPr>
      </w:pPr>
      <w:r w:rsidRPr="00626737">
        <w:rPr>
          <w:rFonts w:asciiTheme="minorHAnsi" w:hAnsiTheme="minorHAnsi" w:cstheme="minorHAnsi"/>
          <w:sz w:val="24"/>
          <w:szCs w:val="24"/>
          <w:lang w:eastAsia="ja-JP"/>
        </w:rPr>
        <w:t>Methods to limit access to the affected area(s)</w:t>
      </w:r>
      <w:r w:rsidR="00AE2131">
        <w:rPr>
          <w:rFonts w:asciiTheme="minorHAnsi" w:hAnsiTheme="minorHAnsi" w:cstheme="minorHAnsi"/>
          <w:sz w:val="24"/>
          <w:szCs w:val="24"/>
          <w:lang w:eastAsia="ja-JP"/>
        </w:rPr>
        <w:t>:</w:t>
      </w:r>
    </w:p>
    <w:p w14:paraId="7AB006EE" w14:textId="1E03C30B" w:rsidR="00C15CCA" w:rsidRDefault="00C15CCA" w:rsidP="009A4270">
      <w:pPr>
        <w:pStyle w:val="ListParagraph"/>
        <w:spacing w:before="240"/>
        <w:ind w:left="630"/>
        <w:rPr>
          <w:rFonts w:asciiTheme="minorHAnsi" w:hAnsiTheme="minorHAnsi" w:cstheme="minorHAnsi"/>
          <w:sz w:val="24"/>
          <w:szCs w:val="24"/>
          <w:lang w:eastAsia="ja-JP"/>
        </w:rPr>
      </w:pPr>
    </w:p>
    <w:p w14:paraId="115E32DF" w14:textId="65D25F7D" w:rsidR="009A4270" w:rsidRDefault="009A4270" w:rsidP="009A4270">
      <w:pPr>
        <w:pStyle w:val="ListParagraph"/>
        <w:spacing w:before="240"/>
        <w:ind w:left="630"/>
        <w:rPr>
          <w:rFonts w:asciiTheme="minorHAnsi" w:hAnsiTheme="minorHAnsi" w:cstheme="minorHAnsi"/>
          <w:sz w:val="24"/>
          <w:szCs w:val="24"/>
          <w:lang w:eastAsia="ja-JP"/>
        </w:rPr>
      </w:pPr>
    </w:p>
    <w:p w14:paraId="52A62D61" w14:textId="4C27BC74" w:rsidR="009A4270" w:rsidRDefault="009A4270" w:rsidP="009A4270">
      <w:pPr>
        <w:pStyle w:val="ListParagraph"/>
        <w:spacing w:before="240"/>
        <w:ind w:left="630"/>
        <w:rPr>
          <w:rFonts w:asciiTheme="minorHAnsi" w:hAnsiTheme="minorHAnsi" w:cstheme="minorHAnsi"/>
          <w:sz w:val="24"/>
          <w:szCs w:val="24"/>
          <w:lang w:eastAsia="ja-JP"/>
        </w:rPr>
      </w:pPr>
    </w:p>
    <w:p w14:paraId="2EC1155C" w14:textId="2FA220BD" w:rsidR="00C15CCA" w:rsidRDefault="00C15CCA" w:rsidP="009A4270">
      <w:pPr>
        <w:pStyle w:val="ListParagraph"/>
        <w:numPr>
          <w:ilvl w:val="0"/>
          <w:numId w:val="15"/>
        </w:numPr>
        <w:spacing w:before="240"/>
        <w:ind w:left="630"/>
        <w:rPr>
          <w:rFonts w:asciiTheme="minorHAnsi" w:hAnsiTheme="minorHAnsi" w:cstheme="minorHAnsi"/>
          <w:sz w:val="24"/>
          <w:szCs w:val="24"/>
          <w:lang w:eastAsia="ja-JP"/>
        </w:rPr>
      </w:pPr>
      <w:r w:rsidRPr="00626737">
        <w:rPr>
          <w:rFonts w:asciiTheme="minorHAnsi" w:hAnsiTheme="minorHAnsi" w:cstheme="minorHAnsi"/>
          <w:sz w:val="24"/>
          <w:szCs w:val="24"/>
          <w:lang w:eastAsia="ja-JP"/>
        </w:rPr>
        <w:t>Cleaning/disinfection</w:t>
      </w:r>
      <w:r w:rsidR="003B0DCE">
        <w:rPr>
          <w:rFonts w:asciiTheme="minorHAnsi" w:hAnsiTheme="minorHAnsi" w:cstheme="minorHAnsi"/>
          <w:sz w:val="24"/>
          <w:szCs w:val="24"/>
          <w:lang w:eastAsia="ja-JP"/>
        </w:rPr>
        <w:t xml:space="preserve"> </w:t>
      </w:r>
      <w:r w:rsidRPr="00626737">
        <w:rPr>
          <w:rFonts w:asciiTheme="minorHAnsi" w:hAnsiTheme="minorHAnsi" w:cstheme="minorHAnsi"/>
          <w:sz w:val="24"/>
          <w:szCs w:val="24"/>
          <w:lang w:eastAsia="ja-JP"/>
        </w:rPr>
        <w:t>procedures</w:t>
      </w:r>
      <w:r w:rsidR="003B0DCE">
        <w:rPr>
          <w:rFonts w:asciiTheme="minorHAnsi" w:hAnsiTheme="minorHAnsi" w:cstheme="minorHAnsi"/>
          <w:sz w:val="24"/>
          <w:szCs w:val="24"/>
          <w:lang w:eastAsia="ja-JP"/>
        </w:rPr>
        <w:t xml:space="preserve"> </w:t>
      </w:r>
      <w:r w:rsidR="005133C2">
        <w:rPr>
          <w:rFonts w:asciiTheme="minorHAnsi" w:hAnsiTheme="minorHAnsi" w:cstheme="minorHAnsi"/>
          <w:sz w:val="24"/>
          <w:szCs w:val="24"/>
          <w:lang w:eastAsia="ja-JP"/>
        </w:rPr>
        <w:t>utilized</w:t>
      </w:r>
      <w:r>
        <w:rPr>
          <w:rFonts w:asciiTheme="minorHAnsi" w:hAnsiTheme="minorHAnsi" w:cstheme="minorHAnsi"/>
          <w:sz w:val="24"/>
          <w:szCs w:val="24"/>
          <w:lang w:eastAsia="ja-JP"/>
        </w:rPr>
        <w:t xml:space="preserve"> (must meet requirements of </w:t>
      </w:r>
      <w:r w:rsidRPr="00C15CCA">
        <w:rPr>
          <w:rFonts w:asciiTheme="minorHAnsi" w:hAnsiTheme="minorHAnsi" w:cstheme="minorHAnsi"/>
          <w:b/>
          <w:bCs/>
          <w:sz w:val="24"/>
          <w:szCs w:val="24"/>
          <w:lang w:eastAsia="ja-JP"/>
        </w:rPr>
        <w:t>California Code of Regulations, Title 22, Section 65546</w:t>
      </w:r>
      <w:r>
        <w:rPr>
          <w:rFonts w:asciiTheme="minorHAnsi" w:hAnsiTheme="minorHAnsi" w:cstheme="minorHAnsi"/>
          <w:sz w:val="24"/>
          <w:szCs w:val="24"/>
          <w:lang w:eastAsia="ja-JP"/>
        </w:rPr>
        <w:t>)</w:t>
      </w:r>
      <w:r w:rsidR="00AE2131">
        <w:rPr>
          <w:rFonts w:asciiTheme="minorHAnsi" w:hAnsiTheme="minorHAnsi" w:cstheme="minorHAnsi"/>
          <w:sz w:val="24"/>
          <w:szCs w:val="24"/>
          <w:lang w:eastAsia="ja-JP"/>
        </w:rPr>
        <w:t>:</w:t>
      </w:r>
      <w:r>
        <w:rPr>
          <w:rFonts w:asciiTheme="minorHAnsi" w:hAnsiTheme="minorHAnsi" w:cstheme="minorHAnsi"/>
          <w:sz w:val="24"/>
          <w:szCs w:val="24"/>
          <w:lang w:eastAsia="ja-JP"/>
        </w:rPr>
        <w:t xml:space="preserve"> </w:t>
      </w:r>
    </w:p>
    <w:p w14:paraId="5B2594D3" w14:textId="77777777" w:rsidR="00C15CCA" w:rsidRPr="00C15CCA" w:rsidRDefault="00C15CCA" w:rsidP="00C15CCA">
      <w:pPr>
        <w:pStyle w:val="ListParagraph"/>
        <w:rPr>
          <w:rFonts w:asciiTheme="minorHAnsi" w:hAnsiTheme="minorHAnsi" w:cstheme="minorHAnsi"/>
          <w:sz w:val="24"/>
          <w:szCs w:val="24"/>
          <w:lang w:eastAsia="ja-JP"/>
        </w:rPr>
      </w:pPr>
    </w:p>
    <w:p w14:paraId="776AE6CF" w14:textId="179EED57" w:rsidR="00C15CCA" w:rsidRDefault="00C15CCA" w:rsidP="009A4270">
      <w:pPr>
        <w:pStyle w:val="ListParagraph"/>
        <w:spacing w:before="240"/>
        <w:rPr>
          <w:rFonts w:asciiTheme="minorHAnsi" w:hAnsiTheme="minorHAnsi" w:cstheme="minorHAnsi"/>
          <w:sz w:val="24"/>
          <w:szCs w:val="24"/>
          <w:lang w:eastAsia="ja-JP"/>
        </w:rPr>
      </w:pPr>
    </w:p>
    <w:p w14:paraId="4703D149" w14:textId="79CEB678" w:rsidR="005133C2" w:rsidRDefault="005133C2" w:rsidP="009A4270">
      <w:pPr>
        <w:pStyle w:val="ListParagraph"/>
        <w:spacing w:before="240"/>
        <w:rPr>
          <w:rFonts w:asciiTheme="minorHAnsi" w:hAnsiTheme="minorHAnsi" w:cstheme="minorHAnsi"/>
          <w:sz w:val="24"/>
          <w:szCs w:val="24"/>
          <w:lang w:eastAsia="ja-JP"/>
        </w:rPr>
      </w:pPr>
    </w:p>
    <w:p w14:paraId="0A3B0232" w14:textId="14D00186" w:rsidR="005133C2" w:rsidRDefault="005133C2" w:rsidP="009A4270">
      <w:pPr>
        <w:pStyle w:val="ListParagraph"/>
        <w:spacing w:before="240"/>
        <w:rPr>
          <w:rFonts w:asciiTheme="minorHAnsi" w:hAnsiTheme="minorHAnsi" w:cstheme="minorHAnsi"/>
          <w:sz w:val="24"/>
          <w:szCs w:val="24"/>
          <w:lang w:eastAsia="ja-JP"/>
        </w:rPr>
      </w:pPr>
    </w:p>
    <w:p w14:paraId="0AD71E7E" w14:textId="79B96CB6" w:rsidR="005133C2" w:rsidRDefault="005133C2" w:rsidP="009A4270">
      <w:pPr>
        <w:pStyle w:val="ListParagraph"/>
        <w:spacing w:before="240"/>
        <w:rPr>
          <w:rFonts w:asciiTheme="minorHAnsi" w:hAnsiTheme="minorHAnsi" w:cstheme="minorHAnsi"/>
          <w:sz w:val="24"/>
          <w:szCs w:val="24"/>
          <w:lang w:eastAsia="ja-JP"/>
        </w:rPr>
      </w:pPr>
    </w:p>
    <w:p w14:paraId="598C7103" w14:textId="7BD85355" w:rsidR="005133C2" w:rsidRDefault="005133C2" w:rsidP="009A4270">
      <w:pPr>
        <w:pStyle w:val="ListParagraph"/>
        <w:spacing w:before="240"/>
        <w:rPr>
          <w:rFonts w:asciiTheme="minorHAnsi" w:hAnsiTheme="minorHAnsi" w:cstheme="minorHAnsi"/>
          <w:sz w:val="24"/>
          <w:szCs w:val="24"/>
          <w:lang w:eastAsia="ja-JP"/>
        </w:rPr>
      </w:pPr>
    </w:p>
    <w:p w14:paraId="3501DC84" w14:textId="77777777" w:rsidR="005133C2" w:rsidRDefault="005133C2" w:rsidP="009A4270">
      <w:pPr>
        <w:pStyle w:val="ListParagraph"/>
        <w:spacing w:before="240"/>
        <w:rPr>
          <w:rFonts w:asciiTheme="minorHAnsi" w:hAnsiTheme="minorHAnsi" w:cstheme="minorHAnsi"/>
          <w:sz w:val="24"/>
          <w:szCs w:val="24"/>
          <w:lang w:eastAsia="ja-JP"/>
        </w:rPr>
      </w:pPr>
    </w:p>
    <w:p w14:paraId="2618C2FA" w14:textId="1EFCC4F8" w:rsidR="00C15CCA" w:rsidRDefault="00C15CCA" w:rsidP="009A4270">
      <w:pPr>
        <w:pStyle w:val="ListParagraph"/>
        <w:spacing w:before="240"/>
        <w:rPr>
          <w:rFonts w:asciiTheme="minorHAnsi" w:hAnsiTheme="minorHAnsi" w:cstheme="minorHAnsi"/>
          <w:sz w:val="24"/>
          <w:szCs w:val="24"/>
          <w:lang w:eastAsia="ja-JP"/>
        </w:rPr>
      </w:pPr>
    </w:p>
    <w:p w14:paraId="621D10E5" w14:textId="77777777" w:rsidR="00C15CCA" w:rsidRPr="00626737" w:rsidRDefault="00C15CCA" w:rsidP="009A4270">
      <w:pPr>
        <w:pStyle w:val="ListParagraph"/>
        <w:spacing w:before="240"/>
        <w:rPr>
          <w:rFonts w:asciiTheme="minorHAnsi" w:hAnsiTheme="minorHAnsi" w:cstheme="minorHAnsi"/>
          <w:sz w:val="24"/>
          <w:szCs w:val="24"/>
          <w:lang w:eastAsia="ja-JP"/>
        </w:rPr>
      </w:pPr>
    </w:p>
    <w:p w14:paraId="405D393F" w14:textId="3A4148BB" w:rsidR="00C15CCA" w:rsidRPr="00626737" w:rsidRDefault="00F16974" w:rsidP="009A4270">
      <w:pPr>
        <w:pStyle w:val="ListParagraph"/>
        <w:numPr>
          <w:ilvl w:val="0"/>
          <w:numId w:val="15"/>
        </w:numPr>
        <w:spacing w:before="240"/>
        <w:ind w:left="720"/>
        <w:jc w:val="left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/>
          <w:sz w:val="24"/>
          <w:szCs w:val="24"/>
          <w:lang w:eastAsia="ja-JP"/>
        </w:rPr>
        <w:t xml:space="preserve">Steps to address the </w:t>
      </w:r>
      <w:r w:rsidR="00C15CCA" w:rsidRPr="00626737">
        <w:rPr>
          <w:rFonts w:asciiTheme="minorHAnsi" w:hAnsiTheme="minorHAnsi" w:cstheme="minorHAnsi"/>
          <w:sz w:val="24"/>
          <w:szCs w:val="24"/>
          <w:lang w:eastAsia="ja-JP"/>
        </w:rPr>
        <w:t>pH</w:t>
      </w:r>
      <w:r>
        <w:rPr>
          <w:rFonts w:asciiTheme="minorHAnsi" w:hAnsiTheme="minorHAnsi" w:cstheme="minorHAnsi"/>
          <w:sz w:val="24"/>
          <w:szCs w:val="24"/>
          <w:lang w:eastAsia="ja-JP"/>
        </w:rPr>
        <w:t xml:space="preserve"> level, chlorine levels, water temperature and filtration system:</w:t>
      </w:r>
    </w:p>
    <w:p w14:paraId="51FB8E9C" w14:textId="3A9AC712" w:rsidR="00C15CCA" w:rsidRDefault="00C15CCA" w:rsidP="005133C2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5ED3D38E" w14:textId="7F67DC81" w:rsidR="00C15CCA" w:rsidRDefault="00C15CCA" w:rsidP="00EC62E1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4E832C9C" w14:textId="64B52E2C" w:rsidR="00C15CCA" w:rsidRDefault="00C15CCA" w:rsidP="00EC62E1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15B93BE8" w14:textId="7E3BF8A9" w:rsidR="003B0DCE" w:rsidRDefault="003B0DCE" w:rsidP="00EC62E1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5DBF733D" w14:textId="758FF915" w:rsidR="003B0DCE" w:rsidRDefault="003B0DCE" w:rsidP="00EC62E1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2F53A1F3" w14:textId="547EF5A2" w:rsidR="0034427A" w:rsidRDefault="0034427A" w:rsidP="00EC62E1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25A22C08" w14:textId="77777777" w:rsidR="009A4270" w:rsidRDefault="009A4270" w:rsidP="00EC62E1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77C80DB8" w14:textId="50C33C29" w:rsidR="003B0DCE" w:rsidRDefault="003B0DCE" w:rsidP="00EC62E1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1889A1C7" w14:textId="1EB61CE5" w:rsidR="00EC62E1" w:rsidRDefault="00EC62E1" w:rsidP="00EC62E1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  <w:r w:rsidRPr="00626737">
        <w:rPr>
          <w:rFonts w:asciiTheme="minorHAnsi" w:hAnsiTheme="minorHAnsi" w:cstheme="minorHAnsi"/>
          <w:b/>
          <w:bCs/>
          <w:sz w:val="24"/>
          <w:szCs w:val="24"/>
          <w:lang w:eastAsia="ja-JP"/>
        </w:rPr>
        <w:t>3. Record Keeping</w:t>
      </w:r>
    </w:p>
    <w:p w14:paraId="0FDE37B3" w14:textId="2095C751" w:rsidR="006C3606" w:rsidRDefault="00F16974" w:rsidP="005133C2">
      <w:pPr>
        <w:rPr>
          <w:rFonts w:asciiTheme="minorHAnsi" w:hAnsiTheme="minorHAnsi" w:cstheme="minorHAnsi"/>
          <w:sz w:val="24"/>
          <w:szCs w:val="24"/>
          <w:lang w:eastAsia="ja-JP"/>
        </w:rPr>
      </w:pPr>
      <w:r w:rsidRPr="006C3606">
        <w:rPr>
          <w:rFonts w:asciiTheme="minorHAnsi" w:hAnsiTheme="minorHAnsi" w:cstheme="minorHAnsi"/>
          <w:sz w:val="24"/>
          <w:szCs w:val="24"/>
          <w:lang w:eastAsia="ja-JP"/>
        </w:rPr>
        <w:t>Facilities must immediately document each fecal, vomit, blood contamination, drowning, or near-drowning incident</w:t>
      </w:r>
      <w:r w:rsidR="006C3606" w:rsidRPr="006C3606">
        <w:rPr>
          <w:rFonts w:asciiTheme="minorHAnsi" w:hAnsiTheme="minorHAnsi" w:cstheme="minorHAnsi"/>
          <w:sz w:val="24"/>
          <w:szCs w:val="24"/>
          <w:lang w:eastAsia="ja-JP"/>
        </w:rPr>
        <w:t xml:space="preserve"> and maintain records in accordance with </w:t>
      </w:r>
      <w:r w:rsidR="006C3606" w:rsidRPr="00C15CCA">
        <w:rPr>
          <w:rFonts w:asciiTheme="minorHAnsi" w:hAnsiTheme="minorHAnsi" w:cstheme="minorHAnsi"/>
          <w:b/>
          <w:bCs/>
          <w:sz w:val="24"/>
          <w:szCs w:val="24"/>
          <w:lang w:eastAsia="ja-JP"/>
        </w:rPr>
        <w:t>California Code of Regulations, Title 22, Section 655</w:t>
      </w:r>
      <w:r w:rsidR="006C3606">
        <w:rPr>
          <w:rFonts w:asciiTheme="minorHAnsi" w:hAnsiTheme="minorHAnsi" w:cstheme="minorHAnsi"/>
          <w:b/>
          <w:bCs/>
          <w:sz w:val="24"/>
          <w:szCs w:val="24"/>
          <w:lang w:eastAsia="ja-JP"/>
        </w:rPr>
        <w:t>23</w:t>
      </w:r>
      <w:r w:rsidR="006C3606" w:rsidRPr="006C3606">
        <w:rPr>
          <w:rFonts w:asciiTheme="minorHAnsi" w:hAnsiTheme="minorHAnsi" w:cstheme="minorHAnsi"/>
          <w:sz w:val="24"/>
          <w:szCs w:val="24"/>
          <w:lang w:eastAsia="ja-JP"/>
        </w:rPr>
        <w:t xml:space="preserve">.  The information can be documented in a written </w:t>
      </w:r>
      <w:r w:rsidR="009A4270">
        <w:rPr>
          <w:rFonts w:asciiTheme="minorHAnsi" w:hAnsiTheme="minorHAnsi" w:cstheme="minorHAnsi"/>
          <w:sz w:val="24"/>
          <w:szCs w:val="24"/>
          <w:lang w:eastAsia="ja-JP"/>
        </w:rPr>
        <w:t>record</w:t>
      </w:r>
      <w:r w:rsidR="006C3606" w:rsidRPr="006C3606">
        <w:rPr>
          <w:rFonts w:asciiTheme="minorHAnsi" w:hAnsiTheme="minorHAnsi" w:cstheme="minorHAnsi"/>
          <w:sz w:val="24"/>
          <w:szCs w:val="24"/>
          <w:lang w:eastAsia="ja-JP"/>
        </w:rPr>
        <w:t xml:space="preserve"> or electronic file, but must contain the following</w:t>
      </w:r>
      <w:r w:rsidR="006C3606">
        <w:rPr>
          <w:rFonts w:asciiTheme="minorHAnsi" w:hAnsiTheme="minorHAnsi" w:cstheme="minorHAnsi"/>
          <w:sz w:val="24"/>
          <w:szCs w:val="24"/>
          <w:lang w:eastAsia="ja-JP"/>
        </w:rPr>
        <w:t>:</w:t>
      </w:r>
    </w:p>
    <w:p w14:paraId="7E17F6A8" w14:textId="111B6643" w:rsidR="006C3606" w:rsidRPr="006C3606" w:rsidRDefault="006C3606" w:rsidP="005133C2">
      <w:pPr>
        <w:pStyle w:val="ListParagraph"/>
        <w:numPr>
          <w:ilvl w:val="0"/>
          <w:numId w:val="16"/>
        </w:numPr>
        <w:jc w:val="left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/>
          <w:sz w:val="24"/>
          <w:szCs w:val="24"/>
          <w:lang w:eastAsia="ja-JP"/>
        </w:rPr>
        <w:t>D</w:t>
      </w:r>
      <w:r w:rsidRPr="006C3606">
        <w:rPr>
          <w:rFonts w:asciiTheme="minorHAnsi" w:hAnsiTheme="minorHAnsi" w:cstheme="minorHAnsi"/>
          <w:sz w:val="24"/>
          <w:szCs w:val="24"/>
          <w:lang w:eastAsia="ja-JP"/>
        </w:rPr>
        <w:t>ate and time of the incident</w:t>
      </w:r>
    </w:p>
    <w:p w14:paraId="3D427789" w14:textId="461747AF" w:rsidR="006C3606" w:rsidRDefault="006C3606" w:rsidP="005133C2">
      <w:pPr>
        <w:pStyle w:val="ListParagraph"/>
        <w:numPr>
          <w:ilvl w:val="0"/>
          <w:numId w:val="16"/>
        </w:numPr>
        <w:jc w:val="left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/>
          <w:sz w:val="24"/>
          <w:szCs w:val="24"/>
          <w:lang w:eastAsia="ja-JP"/>
        </w:rPr>
        <w:t>A</w:t>
      </w:r>
      <w:r w:rsidRPr="006C3606">
        <w:rPr>
          <w:rFonts w:asciiTheme="minorHAnsi" w:hAnsiTheme="minorHAnsi" w:cstheme="minorHAnsi"/>
          <w:sz w:val="24"/>
          <w:szCs w:val="24"/>
          <w:lang w:eastAsia="ja-JP"/>
        </w:rPr>
        <w:t>ffected pool</w:t>
      </w:r>
      <w:r>
        <w:rPr>
          <w:rFonts w:asciiTheme="minorHAnsi" w:hAnsiTheme="minorHAnsi" w:cstheme="minorHAnsi"/>
          <w:sz w:val="24"/>
          <w:szCs w:val="24"/>
          <w:lang w:eastAsia="ja-JP"/>
        </w:rPr>
        <w:t xml:space="preserve"> (if there are more than one pool at the site)</w:t>
      </w:r>
    </w:p>
    <w:p w14:paraId="7BBC149C" w14:textId="77777777" w:rsidR="003B0DCE" w:rsidRPr="006C3606" w:rsidRDefault="003B0DCE" w:rsidP="005133C2">
      <w:pPr>
        <w:pStyle w:val="ListParagraph"/>
        <w:numPr>
          <w:ilvl w:val="0"/>
          <w:numId w:val="16"/>
        </w:numPr>
        <w:jc w:val="left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/>
          <w:sz w:val="24"/>
          <w:szCs w:val="24"/>
          <w:lang w:eastAsia="ja-JP"/>
        </w:rPr>
        <w:t>Facts known about the circumstance and cause of the incident</w:t>
      </w:r>
    </w:p>
    <w:p w14:paraId="382D51AA" w14:textId="337B75E9" w:rsidR="006C3606" w:rsidRDefault="003B0DCE" w:rsidP="005133C2">
      <w:pPr>
        <w:pStyle w:val="ListParagraph"/>
        <w:numPr>
          <w:ilvl w:val="0"/>
          <w:numId w:val="16"/>
        </w:numPr>
        <w:jc w:val="left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/>
          <w:sz w:val="24"/>
          <w:szCs w:val="24"/>
          <w:lang w:eastAsia="ja-JP"/>
        </w:rPr>
        <w:t>Whether the fecal stool was formed or diarrheal</w:t>
      </w:r>
    </w:p>
    <w:p w14:paraId="7AA55C97" w14:textId="77777777" w:rsidR="003B0DCE" w:rsidRDefault="003B0DCE" w:rsidP="005133C2">
      <w:pPr>
        <w:pStyle w:val="ListParagraph"/>
        <w:numPr>
          <w:ilvl w:val="0"/>
          <w:numId w:val="16"/>
        </w:numPr>
        <w:jc w:val="left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/>
          <w:sz w:val="24"/>
          <w:szCs w:val="24"/>
          <w:lang w:eastAsia="ja-JP"/>
        </w:rPr>
        <w:t>Number of pool users in the pool</w:t>
      </w:r>
    </w:p>
    <w:p w14:paraId="2267408A" w14:textId="63027C13" w:rsidR="003B0DCE" w:rsidRDefault="003B0DCE" w:rsidP="005133C2">
      <w:pPr>
        <w:pStyle w:val="ListParagraph"/>
        <w:numPr>
          <w:ilvl w:val="0"/>
          <w:numId w:val="16"/>
        </w:numPr>
        <w:jc w:val="left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/>
          <w:sz w:val="24"/>
          <w:szCs w:val="24"/>
          <w:lang w:eastAsia="ja-JP"/>
        </w:rPr>
        <w:t>Length of time between occurrence, detection, and resolution of the incident</w:t>
      </w:r>
    </w:p>
    <w:p w14:paraId="3CB3D26F" w14:textId="6172B6EC" w:rsidR="006C3606" w:rsidRDefault="006C3606" w:rsidP="005133C2">
      <w:pPr>
        <w:pStyle w:val="ListParagraph"/>
        <w:numPr>
          <w:ilvl w:val="0"/>
          <w:numId w:val="16"/>
        </w:numPr>
        <w:jc w:val="left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/>
          <w:sz w:val="24"/>
          <w:szCs w:val="24"/>
          <w:lang w:eastAsia="ja-JP"/>
        </w:rPr>
        <w:t xml:space="preserve">Available free-chlorine concentrations, pool temperature, and pH </w:t>
      </w:r>
      <w:r w:rsidR="00C06330">
        <w:rPr>
          <w:rFonts w:asciiTheme="minorHAnsi" w:hAnsiTheme="minorHAnsi" w:cstheme="minorHAnsi"/>
          <w:sz w:val="24"/>
          <w:szCs w:val="24"/>
          <w:lang w:eastAsia="ja-JP"/>
        </w:rPr>
        <w:t xml:space="preserve">of the pool water </w:t>
      </w:r>
      <w:r w:rsidR="003B0DCE">
        <w:rPr>
          <w:rFonts w:asciiTheme="minorHAnsi" w:hAnsiTheme="minorHAnsi" w:cstheme="minorHAnsi"/>
          <w:sz w:val="24"/>
          <w:szCs w:val="24"/>
          <w:lang w:eastAsia="ja-JP"/>
        </w:rPr>
        <w:t xml:space="preserve">1) </w:t>
      </w:r>
      <w:r>
        <w:rPr>
          <w:rFonts w:asciiTheme="minorHAnsi" w:hAnsiTheme="minorHAnsi" w:cstheme="minorHAnsi"/>
          <w:sz w:val="24"/>
          <w:szCs w:val="24"/>
          <w:lang w:eastAsia="ja-JP"/>
        </w:rPr>
        <w:t>at the time of the incident</w:t>
      </w:r>
      <w:r w:rsidR="003B0DCE">
        <w:rPr>
          <w:rFonts w:asciiTheme="minorHAnsi" w:hAnsiTheme="minorHAnsi" w:cstheme="minorHAnsi"/>
          <w:sz w:val="24"/>
          <w:szCs w:val="24"/>
          <w:lang w:eastAsia="ja-JP"/>
        </w:rPr>
        <w:t xml:space="preserve">, 2) after the disinfection process has been completed, and 3) when reopening the </w:t>
      </w:r>
      <w:proofErr w:type="gramStart"/>
      <w:r w:rsidR="003B0DCE">
        <w:rPr>
          <w:rFonts w:asciiTheme="minorHAnsi" w:hAnsiTheme="minorHAnsi" w:cstheme="minorHAnsi"/>
          <w:sz w:val="24"/>
          <w:szCs w:val="24"/>
          <w:lang w:eastAsia="ja-JP"/>
        </w:rPr>
        <w:t>pool to pool</w:t>
      </w:r>
      <w:proofErr w:type="gramEnd"/>
      <w:r w:rsidR="003B0DCE">
        <w:rPr>
          <w:rFonts w:asciiTheme="minorHAnsi" w:hAnsiTheme="minorHAnsi" w:cstheme="minorHAnsi"/>
          <w:sz w:val="24"/>
          <w:szCs w:val="24"/>
          <w:lang w:eastAsia="ja-JP"/>
        </w:rPr>
        <w:t xml:space="preserve"> users.</w:t>
      </w:r>
    </w:p>
    <w:p w14:paraId="482C788B" w14:textId="633E1F1C" w:rsidR="003B0DCE" w:rsidRDefault="003B0DCE" w:rsidP="005133C2">
      <w:pPr>
        <w:pStyle w:val="ListParagraph"/>
        <w:ind w:left="360"/>
        <w:jc w:val="left"/>
        <w:rPr>
          <w:rFonts w:asciiTheme="minorHAnsi" w:hAnsiTheme="minorHAnsi" w:cstheme="minorHAnsi"/>
          <w:sz w:val="24"/>
          <w:szCs w:val="24"/>
          <w:lang w:eastAsia="ja-JP"/>
        </w:rPr>
      </w:pPr>
    </w:p>
    <w:p w14:paraId="51DA6A77" w14:textId="30569114" w:rsidR="0034427A" w:rsidRPr="0034427A" w:rsidRDefault="0034427A" w:rsidP="005133C2">
      <w:pPr>
        <w:rPr>
          <w:rFonts w:asciiTheme="minorHAnsi" w:hAnsiTheme="minorHAnsi" w:cstheme="minorHAnsi"/>
          <w:sz w:val="24"/>
          <w:szCs w:val="24"/>
          <w:lang w:eastAsia="ja-JP"/>
        </w:rPr>
      </w:pPr>
      <w:r w:rsidRPr="0034427A">
        <w:rPr>
          <w:rFonts w:asciiTheme="minorHAnsi" w:hAnsiTheme="minorHAnsi" w:cstheme="minorHAnsi"/>
          <w:sz w:val="24"/>
          <w:szCs w:val="24"/>
          <w:lang w:eastAsia="ja-JP"/>
        </w:rPr>
        <w:t>Attached is a sample form that can be filled out for each incident.</w:t>
      </w:r>
    </w:p>
    <w:p w14:paraId="453A5C23" w14:textId="433340CE" w:rsidR="00C06330" w:rsidRDefault="00491E31" w:rsidP="005133C2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ja-JP"/>
        </w:rPr>
        <w:t>Records must be kept for at least two years and must be available for review by the enforcement agency</w:t>
      </w:r>
    </w:p>
    <w:p w14:paraId="4638D9C8" w14:textId="406888FD" w:rsidR="00C06330" w:rsidRDefault="00C06330" w:rsidP="00EC62E1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p w14:paraId="055C25FC" w14:textId="3625D504" w:rsidR="00C06330" w:rsidRDefault="00C06330" w:rsidP="00EC62E1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p w14:paraId="6469D411" w14:textId="01AB8457" w:rsidR="00C06330" w:rsidRDefault="00C06330" w:rsidP="00EC62E1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p w14:paraId="2C00B3A1" w14:textId="56A52543" w:rsidR="00C06330" w:rsidRDefault="00C06330" w:rsidP="00EC62E1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p w14:paraId="1893569B" w14:textId="7EB60734" w:rsidR="00C06330" w:rsidRDefault="00C06330" w:rsidP="00EC62E1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p w14:paraId="283F5798" w14:textId="08CCE430" w:rsidR="00C06330" w:rsidRDefault="00C06330" w:rsidP="00EC62E1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p w14:paraId="375AB23F" w14:textId="584906D7" w:rsidR="00C06330" w:rsidRDefault="00C06330" w:rsidP="00EC62E1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p w14:paraId="049849B0" w14:textId="295DA069" w:rsidR="00C06330" w:rsidRDefault="00C06330" w:rsidP="00EC62E1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p w14:paraId="07DF99E4" w14:textId="6DAF95DF" w:rsidR="00C06330" w:rsidRDefault="00C06330" w:rsidP="00EC62E1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p w14:paraId="04156F72" w14:textId="2D0C2CFE" w:rsidR="00C06330" w:rsidRDefault="00C06330" w:rsidP="00EC62E1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p w14:paraId="40FEE743" w14:textId="26FB7CCA" w:rsidR="00C06330" w:rsidRPr="004472BC" w:rsidRDefault="009052C9" w:rsidP="009052C9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ja-JP"/>
        </w:rPr>
      </w:pPr>
      <w:r w:rsidRPr="004472BC">
        <w:rPr>
          <w:rFonts w:asciiTheme="minorHAnsi" w:hAnsiTheme="minorHAnsi" w:cstheme="minorHAnsi"/>
          <w:b/>
          <w:bCs/>
          <w:sz w:val="28"/>
          <w:szCs w:val="28"/>
          <w:lang w:eastAsia="ja-JP"/>
        </w:rPr>
        <w:lastRenderedPageBreak/>
        <w:t xml:space="preserve">SAMPLE </w:t>
      </w:r>
      <w:r w:rsidR="009A4270" w:rsidRPr="004472BC">
        <w:rPr>
          <w:rFonts w:asciiTheme="minorHAnsi" w:hAnsiTheme="minorHAnsi" w:cstheme="minorHAnsi"/>
          <w:b/>
          <w:bCs/>
          <w:sz w:val="28"/>
          <w:szCs w:val="28"/>
          <w:lang w:eastAsia="ja-JP"/>
        </w:rPr>
        <w:t>BIOHAZARD RECORD</w:t>
      </w:r>
    </w:p>
    <w:tbl>
      <w:tblPr>
        <w:tblStyle w:val="TableGrid"/>
        <w:tblpPr w:leftFromText="180" w:rightFromText="180" w:vertAnchor="text" w:horzAnchor="margin" w:tblpX="-635" w:tblpY="110"/>
        <w:tblW w:w="10615" w:type="dxa"/>
        <w:tblLook w:val="04A0" w:firstRow="1" w:lastRow="0" w:firstColumn="1" w:lastColumn="0" w:noHBand="0" w:noVBand="1"/>
      </w:tblPr>
      <w:tblGrid>
        <w:gridCol w:w="3847"/>
        <w:gridCol w:w="1733"/>
        <w:gridCol w:w="180"/>
        <w:gridCol w:w="1800"/>
        <w:gridCol w:w="3055"/>
      </w:tblGrid>
      <w:tr w:rsidR="00231377" w14:paraId="373D3FE6" w14:textId="77777777" w:rsidTr="009A4270">
        <w:tc>
          <w:tcPr>
            <w:tcW w:w="10615" w:type="dxa"/>
            <w:gridSpan w:val="5"/>
            <w:shd w:val="clear" w:color="auto" w:fill="auto"/>
          </w:tcPr>
          <w:p w14:paraId="526CE941" w14:textId="5C565584" w:rsidR="00231377" w:rsidRDefault="00231377" w:rsidP="009A427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Address:</w:t>
            </w:r>
          </w:p>
        </w:tc>
      </w:tr>
      <w:tr w:rsidR="00C06330" w14:paraId="593D2155" w14:textId="77777777" w:rsidTr="009A4270">
        <w:tc>
          <w:tcPr>
            <w:tcW w:w="10615" w:type="dxa"/>
            <w:gridSpan w:val="5"/>
            <w:shd w:val="clear" w:color="auto" w:fill="auto"/>
          </w:tcPr>
          <w:p w14:paraId="4AE1F33C" w14:textId="7B00E353" w:rsidR="00C06330" w:rsidRPr="00DD5F47" w:rsidRDefault="00C06330" w:rsidP="009A4270">
            <w:pPr>
              <w:pStyle w:val="Default"/>
              <w:rPr>
                <w:rFonts w:asciiTheme="minorHAnsi" w:hAnsiTheme="minorHAnsi" w:cstheme="minorHAnsi"/>
              </w:rPr>
            </w:pPr>
            <w:bookmarkStart w:id="0" w:name="_Hlk104469582"/>
            <w:r>
              <w:rPr>
                <w:rFonts w:asciiTheme="minorHAnsi" w:hAnsiTheme="minorHAnsi" w:cstheme="minorHAnsi"/>
              </w:rPr>
              <w:t>Affected Pool (if more than one pool at site)</w:t>
            </w:r>
            <w:r w:rsidRPr="00DD5F47">
              <w:rPr>
                <w:rFonts w:asciiTheme="minorHAnsi" w:hAnsiTheme="minorHAnsi" w:cstheme="minorHAnsi"/>
              </w:rPr>
              <w:t>:</w:t>
            </w:r>
          </w:p>
        </w:tc>
      </w:tr>
      <w:tr w:rsidR="00EC62E1" w14:paraId="2F627416" w14:textId="77777777" w:rsidTr="009A4270">
        <w:tc>
          <w:tcPr>
            <w:tcW w:w="5760" w:type="dxa"/>
            <w:gridSpan w:val="3"/>
          </w:tcPr>
          <w:p w14:paraId="1934A03C" w14:textId="2E871DF5" w:rsidR="00EC62E1" w:rsidRPr="00DD5F47" w:rsidRDefault="00C06330" w:rsidP="009A4270">
            <w:pPr>
              <w:pStyle w:val="Default"/>
              <w:rPr>
                <w:rFonts w:asciiTheme="minorHAnsi" w:hAnsiTheme="minorHAnsi" w:cstheme="minorHAnsi"/>
              </w:rPr>
            </w:pPr>
            <w:r w:rsidRPr="00DD5F47">
              <w:rPr>
                <w:rFonts w:asciiTheme="minorHAnsi" w:hAnsiTheme="minorHAnsi" w:cstheme="minorHAnsi"/>
              </w:rPr>
              <w:t>Date of Incident:</w:t>
            </w:r>
          </w:p>
        </w:tc>
        <w:tc>
          <w:tcPr>
            <w:tcW w:w="4855" w:type="dxa"/>
            <w:gridSpan w:val="2"/>
          </w:tcPr>
          <w:p w14:paraId="12F3D5EC" w14:textId="1912BE31" w:rsidR="00EC62E1" w:rsidRPr="00DD5F47" w:rsidRDefault="00C06330" w:rsidP="009A4270">
            <w:pPr>
              <w:pStyle w:val="Default"/>
              <w:rPr>
                <w:rFonts w:asciiTheme="minorHAnsi" w:hAnsiTheme="minorHAnsi" w:cstheme="minorHAnsi"/>
              </w:rPr>
            </w:pPr>
            <w:r w:rsidRPr="00DD5F47">
              <w:rPr>
                <w:rFonts w:asciiTheme="minorHAnsi" w:hAnsiTheme="minorHAnsi" w:cstheme="minorHAnsi"/>
              </w:rPr>
              <w:t>Time of Incident:</w:t>
            </w:r>
          </w:p>
        </w:tc>
      </w:tr>
      <w:tr w:rsidR="00C06330" w14:paraId="32E973CA" w14:textId="77777777" w:rsidTr="009A4270">
        <w:trPr>
          <w:trHeight w:val="695"/>
        </w:trPr>
        <w:tc>
          <w:tcPr>
            <w:tcW w:w="10615" w:type="dxa"/>
            <w:gridSpan w:val="5"/>
          </w:tcPr>
          <w:p w14:paraId="21DED0B7" w14:textId="37279711" w:rsidR="00C06330" w:rsidRDefault="00C06330" w:rsidP="009A4270">
            <w:pPr>
              <w:pStyle w:val="Default"/>
              <w:ind w:left="432" w:hanging="450"/>
              <w:rPr>
                <w:rFonts w:asciiTheme="minorHAnsi" w:hAnsiTheme="minorHAnsi" w:cstheme="minorHAnsi"/>
              </w:rPr>
            </w:pPr>
            <w:r w:rsidRPr="00DD5F47">
              <w:rPr>
                <w:rFonts w:asciiTheme="minorHAnsi" w:hAnsiTheme="minorHAnsi" w:cstheme="minorHAnsi"/>
              </w:rPr>
              <w:t xml:space="preserve">Type of </w:t>
            </w:r>
            <w:r>
              <w:rPr>
                <w:rFonts w:asciiTheme="minorHAnsi" w:hAnsiTheme="minorHAnsi" w:cstheme="minorHAnsi"/>
              </w:rPr>
              <w:t>contamination</w:t>
            </w:r>
            <w:r w:rsidRPr="00DD5F47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101480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9A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129A3">
              <w:rPr>
                <w:rFonts w:asciiTheme="minorHAnsi" w:hAnsiTheme="minorHAnsi" w:cstheme="minorHAnsi"/>
              </w:rPr>
              <w:t xml:space="preserve"> Vomit</w:t>
            </w:r>
            <w:r>
              <w:rPr>
                <w:rFonts w:asciiTheme="minorHAnsi" w:hAnsiTheme="minorHAnsi" w:cstheme="minorHAnsi"/>
              </w:rPr>
              <w:t xml:space="preserve">     </w:t>
            </w:r>
            <w:r w:rsidRPr="00DD5F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57708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5F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D5F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Blood     </w:t>
            </w:r>
            <w:sdt>
              <w:sdtPr>
                <w:rPr>
                  <w:rFonts w:asciiTheme="minorHAnsi" w:hAnsiTheme="minorHAnsi" w:cstheme="minorHAnsi"/>
                </w:rPr>
                <w:id w:val="198411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5F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D5F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Fatal D</w:t>
            </w:r>
            <w:r w:rsidRPr="00DD5F47">
              <w:rPr>
                <w:rFonts w:asciiTheme="minorHAnsi" w:hAnsiTheme="minorHAnsi" w:cstheme="minorHAnsi"/>
              </w:rPr>
              <w:t>rowning</w:t>
            </w:r>
            <w:r>
              <w:rPr>
                <w:rFonts w:asciiTheme="minorHAnsi" w:hAnsiTheme="minorHAnsi" w:cstheme="minorHAnsi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166596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5F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D5F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Non-Fatal Drowning   </w:t>
            </w:r>
          </w:p>
          <w:p w14:paraId="4C9CB570" w14:textId="666A8EF2" w:rsidR="00C06330" w:rsidRPr="00DD5F47" w:rsidRDefault="00C06330" w:rsidP="009A4270">
            <w:pPr>
              <w:pStyle w:val="Default"/>
              <w:ind w:left="432" w:firstLine="1890"/>
              <w:rPr>
                <w:rFonts w:asciiTheme="minorHAnsi" w:hAnsiTheme="minorHAnsi" w:cstheme="minorHAnsi"/>
              </w:rPr>
            </w:pPr>
            <w:r w:rsidRPr="00DD5F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30237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5F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D5F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Fecal (</w:t>
            </w:r>
            <w:proofErr w:type="gramStart"/>
            <w:r>
              <w:rPr>
                <w:rFonts w:asciiTheme="minorHAnsi" w:hAnsiTheme="minorHAnsi" w:cstheme="minorHAnsi"/>
              </w:rPr>
              <w:t xml:space="preserve">formed)   </w:t>
            </w:r>
            <w:proofErr w:type="gramEnd"/>
            <w:r>
              <w:rPr>
                <w:rFonts w:asciiTheme="minorHAnsi" w:hAnsiTheme="minorHAnsi" w:cstheme="minorHAnsi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124730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5F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D5F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Fecal (diarrheal)       </w:t>
            </w:r>
            <w:r w:rsidRPr="00DD5F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DD5F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40999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5F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D5F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</w:t>
            </w:r>
            <w:r w:rsidRPr="00DD5F47">
              <w:rPr>
                <w:rFonts w:asciiTheme="minorHAnsi" w:hAnsiTheme="minorHAnsi" w:cstheme="minorHAnsi"/>
              </w:rPr>
              <w:t xml:space="preserve">ther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C62E1" w14:paraId="22D739F7" w14:textId="77777777" w:rsidTr="009A4270">
        <w:trPr>
          <w:trHeight w:val="2327"/>
        </w:trPr>
        <w:tc>
          <w:tcPr>
            <w:tcW w:w="10615" w:type="dxa"/>
            <w:gridSpan w:val="5"/>
          </w:tcPr>
          <w:p w14:paraId="07249E3D" w14:textId="4E073A09" w:rsidR="00EC62E1" w:rsidRPr="00DD5F47" w:rsidRDefault="00C06330" w:rsidP="009A427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ja-JP"/>
              </w:rPr>
              <w:t>Facts known about the circumstance and cause of the incident:</w:t>
            </w:r>
          </w:p>
        </w:tc>
      </w:tr>
      <w:tr w:rsidR="00C06330" w14:paraId="781BEE52" w14:textId="77777777" w:rsidTr="009A4270">
        <w:trPr>
          <w:trHeight w:val="410"/>
        </w:trPr>
        <w:tc>
          <w:tcPr>
            <w:tcW w:w="10615" w:type="dxa"/>
            <w:gridSpan w:val="5"/>
          </w:tcPr>
          <w:p w14:paraId="77A7B6C7" w14:textId="31456EF1" w:rsidR="00C06330" w:rsidRDefault="00C06330" w:rsidP="009A427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Number of pool users in the pool:</w:t>
            </w:r>
          </w:p>
        </w:tc>
      </w:tr>
      <w:tr w:rsidR="00EC62E1" w14:paraId="29780437" w14:textId="77777777" w:rsidTr="009A4270">
        <w:trPr>
          <w:trHeight w:val="3802"/>
        </w:trPr>
        <w:tc>
          <w:tcPr>
            <w:tcW w:w="10615" w:type="dxa"/>
            <w:gridSpan w:val="5"/>
          </w:tcPr>
          <w:p w14:paraId="35D78E39" w14:textId="77777777" w:rsidR="00EC62E1" w:rsidRPr="0021270C" w:rsidRDefault="00EC62E1" w:rsidP="009A427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Cleaning/disinfection process:</w:t>
            </w:r>
          </w:p>
        </w:tc>
      </w:tr>
      <w:tr w:rsidR="00231377" w14:paraId="4FA87556" w14:textId="77777777" w:rsidTr="009A4270">
        <w:tc>
          <w:tcPr>
            <w:tcW w:w="3847" w:type="dxa"/>
          </w:tcPr>
          <w:p w14:paraId="0519E4EE" w14:textId="77777777" w:rsidR="00231377" w:rsidRPr="0021270C" w:rsidRDefault="00231377" w:rsidP="009A42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33" w:type="dxa"/>
            <w:shd w:val="clear" w:color="auto" w:fill="FBE4D5" w:themeFill="accent2" w:themeFillTint="33"/>
          </w:tcPr>
          <w:p w14:paraId="4D7031B6" w14:textId="05D34042" w:rsidR="00231377" w:rsidRPr="00231377" w:rsidRDefault="00231377" w:rsidP="009A427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13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 of Incident</w:t>
            </w:r>
          </w:p>
        </w:tc>
        <w:tc>
          <w:tcPr>
            <w:tcW w:w="1980" w:type="dxa"/>
            <w:gridSpan w:val="2"/>
            <w:shd w:val="clear" w:color="auto" w:fill="FBE4D5" w:themeFill="accent2" w:themeFillTint="33"/>
          </w:tcPr>
          <w:p w14:paraId="15953669" w14:textId="79F8A90E" w:rsidR="00231377" w:rsidRPr="00231377" w:rsidRDefault="00231377" w:rsidP="009A427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13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After Disinfection</w:t>
            </w:r>
          </w:p>
        </w:tc>
        <w:tc>
          <w:tcPr>
            <w:tcW w:w="3055" w:type="dxa"/>
            <w:shd w:val="clear" w:color="auto" w:fill="FBE4D5" w:themeFill="accent2" w:themeFillTint="33"/>
          </w:tcPr>
          <w:p w14:paraId="1C1AEAA5" w14:textId="008D3675" w:rsidR="00231377" w:rsidRPr="00231377" w:rsidRDefault="00231377" w:rsidP="009A427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13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When pool open to users</w:t>
            </w:r>
          </w:p>
        </w:tc>
      </w:tr>
      <w:tr w:rsidR="00231377" w14:paraId="7AE5B43F" w14:textId="77777777" w:rsidTr="009A4270">
        <w:tc>
          <w:tcPr>
            <w:tcW w:w="3847" w:type="dxa"/>
            <w:shd w:val="clear" w:color="auto" w:fill="F2F2F2" w:themeFill="background1" w:themeFillShade="F2"/>
          </w:tcPr>
          <w:p w14:paraId="184FE714" w14:textId="77777777" w:rsidR="00231377" w:rsidRPr="00231377" w:rsidRDefault="00231377" w:rsidP="009A4270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31377">
              <w:rPr>
                <w:rFonts w:asciiTheme="minorHAnsi" w:hAnsiTheme="minorHAnsi" w:cstheme="minorHAnsi"/>
                <w:b/>
                <w:bCs/>
              </w:rPr>
              <w:t>pH:</w:t>
            </w:r>
          </w:p>
        </w:tc>
        <w:tc>
          <w:tcPr>
            <w:tcW w:w="1733" w:type="dxa"/>
          </w:tcPr>
          <w:p w14:paraId="4C609859" w14:textId="77777777" w:rsidR="00231377" w:rsidRPr="0021270C" w:rsidRDefault="00231377" w:rsidP="009A42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gridSpan w:val="2"/>
          </w:tcPr>
          <w:p w14:paraId="06EF53BB" w14:textId="77777777" w:rsidR="00231377" w:rsidRPr="0021270C" w:rsidRDefault="00231377" w:rsidP="009A42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055" w:type="dxa"/>
          </w:tcPr>
          <w:p w14:paraId="0CAA4354" w14:textId="51FD8BF7" w:rsidR="00231377" w:rsidRPr="0021270C" w:rsidRDefault="00231377" w:rsidP="009A42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231377" w14:paraId="242DC848" w14:textId="77777777" w:rsidTr="009A4270">
        <w:tc>
          <w:tcPr>
            <w:tcW w:w="3847" w:type="dxa"/>
            <w:shd w:val="clear" w:color="auto" w:fill="F2F2F2" w:themeFill="background1" w:themeFillShade="F2"/>
          </w:tcPr>
          <w:p w14:paraId="16ABDA7C" w14:textId="77777777" w:rsidR="00231377" w:rsidRPr="00231377" w:rsidRDefault="00231377" w:rsidP="009A4270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31377">
              <w:rPr>
                <w:rFonts w:asciiTheme="minorHAnsi" w:hAnsiTheme="minorHAnsi" w:cstheme="minorHAnsi"/>
                <w:b/>
                <w:bCs/>
              </w:rPr>
              <w:t>Free chlorine concentration:</w:t>
            </w:r>
          </w:p>
        </w:tc>
        <w:tc>
          <w:tcPr>
            <w:tcW w:w="1733" w:type="dxa"/>
          </w:tcPr>
          <w:p w14:paraId="59E98370" w14:textId="77777777" w:rsidR="00231377" w:rsidRPr="0021270C" w:rsidRDefault="00231377" w:rsidP="009A42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gridSpan w:val="2"/>
          </w:tcPr>
          <w:p w14:paraId="6C9CAF4A" w14:textId="77777777" w:rsidR="00231377" w:rsidRPr="0021270C" w:rsidRDefault="00231377" w:rsidP="009A42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055" w:type="dxa"/>
          </w:tcPr>
          <w:p w14:paraId="5940C0B5" w14:textId="31DFAA80" w:rsidR="00231377" w:rsidRPr="0021270C" w:rsidRDefault="00231377" w:rsidP="009A42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231377" w14:paraId="5E118FC9" w14:textId="77777777" w:rsidTr="009A4270">
        <w:tc>
          <w:tcPr>
            <w:tcW w:w="3847" w:type="dxa"/>
            <w:shd w:val="clear" w:color="auto" w:fill="F2F2F2" w:themeFill="background1" w:themeFillShade="F2"/>
          </w:tcPr>
          <w:p w14:paraId="4EBBEDAE" w14:textId="77777777" w:rsidR="00231377" w:rsidRPr="00231377" w:rsidRDefault="00231377" w:rsidP="009A4270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31377">
              <w:rPr>
                <w:rFonts w:asciiTheme="minorHAnsi" w:hAnsiTheme="minorHAnsi" w:cstheme="minorHAnsi"/>
                <w:b/>
                <w:bCs/>
              </w:rPr>
              <w:t>Temperature:</w:t>
            </w:r>
          </w:p>
        </w:tc>
        <w:tc>
          <w:tcPr>
            <w:tcW w:w="1733" w:type="dxa"/>
          </w:tcPr>
          <w:p w14:paraId="1A99FAD0" w14:textId="77777777" w:rsidR="00231377" w:rsidRPr="0021270C" w:rsidRDefault="00231377" w:rsidP="009A42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gridSpan w:val="2"/>
          </w:tcPr>
          <w:p w14:paraId="68236B7E" w14:textId="77777777" w:rsidR="00231377" w:rsidRPr="0021270C" w:rsidRDefault="00231377" w:rsidP="009A42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055" w:type="dxa"/>
          </w:tcPr>
          <w:p w14:paraId="0B69348C" w14:textId="5768BCE4" w:rsidR="00231377" w:rsidRPr="0021270C" w:rsidRDefault="00231377" w:rsidP="009A42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C62E1" w14:paraId="22F0C65D" w14:textId="77777777" w:rsidTr="009A4270">
        <w:tc>
          <w:tcPr>
            <w:tcW w:w="10615" w:type="dxa"/>
            <w:gridSpan w:val="5"/>
          </w:tcPr>
          <w:p w14:paraId="1B97A063" w14:textId="77777777" w:rsidR="00EC62E1" w:rsidRPr="0021270C" w:rsidRDefault="00EC62E1" w:rsidP="009A42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C62E1" w14:paraId="585CAD64" w14:textId="77777777" w:rsidTr="009A4270">
        <w:tc>
          <w:tcPr>
            <w:tcW w:w="10615" w:type="dxa"/>
            <w:gridSpan w:val="5"/>
          </w:tcPr>
          <w:p w14:paraId="09F6B3CE" w14:textId="39FA429C" w:rsidR="00EC62E1" w:rsidRPr="0021270C" w:rsidRDefault="009A4270" w:rsidP="009A427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Pool Closed?  </w:t>
            </w:r>
            <w:r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No    </w:t>
            </w:r>
            <w:r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 Yes      </w:t>
            </w:r>
            <w:r w:rsidRPr="002D1DE4">
              <w:rPr>
                <w:rFonts w:asciiTheme="minorHAnsi" w:hAnsiTheme="minorHAnsi" w:cstheme="minorHAnsi"/>
              </w:rPr>
              <w:t xml:space="preserve"> Time Pool(s) closed:                  Date and time reopened:</w:t>
            </w:r>
          </w:p>
        </w:tc>
      </w:tr>
      <w:tr w:rsidR="00EC62E1" w14:paraId="781FD762" w14:textId="77777777" w:rsidTr="009A4270">
        <w:tc>
          <w:tcPr>
            <w:tcW w:w="10615" w:type="dxa"/>
            <w:gridSpan w:val="5"/>
          </w:tcPr>
          <w:p w14:paraId="7674C112" w14:textId="77777777" w:rsidR="00EC62E1" w:rsidRPr="0021270C" w:rsidRDefault="00EC62E1" w:rsidP="009A42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C62E1" w14:paraId="4800FFD9" w14:textId="77777777" w:rsidTr="009A4270">
        <w:trPr>
          <w:trHeight w:val="1023"/>
        </w:trPr>
        <w:tc>
          <w:tcPr>
            <w:tcW w:w="10615" w:type="dxa"/>
            <w:gridSpan w:val="5"/>
          </w:tcPr>
          <w:p w14:paraId="7896B093" w14:textId="77F7660D" w:rsidR="00EC62E1" w:rsidRPr="0021270C" w:rsidRDefault="00231377" w:rsidP="003655E8">
            <w:pPr>
              <w:pStyle w:val="Default"/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ja-JP"/>
              </w:rPr>
              <w:t>Length of time between occurrence, detection, and resolution of the incident</w:t>
            </w:r>
            <w:r w:rsidR="009052C9">
              <w:rPr>
                <w:rFonts w:asciiTheme="minorHAnsi" w:hAnsiTheme="minorHAnsi" w:cstheme="minorHAnsi"/>
                <w:lang w:eastAsia="ja-JP"/>
              </w:rPr>
              <w:t>:</w:t>
            </w:r>
          </w:p>
        </w:tc>
      </w:tr>
    </w:tbl>
    <w:bookmarkEnd w:id="0"/>
    <w:p w14:paraId="58A591C0" w14:textId="7446083D" w:rsidR="00C15CCA" w:rsidRPr="00EC62E1" w:rsidRDefault="003655E8" w:rsidP="003655E8">
      <w:pPr>
        <w:tabs>
          <w:tab w:val="left" w:pos="5424"/>
        </w:tabs>
      </w:pPr>
      <w:r>
        <w:tab/>
      </w:r>
    </w:p>
    <w:sectPr w:rsidR="00C15CCA" w:rsidRPr="00EC62E1" w:rsidSect="00171B08">
      <w:headerReference w:type="default" r:id="rId10"/>
      <w:footerReference w:type="default" r:id="rId11"/>
      <w:pgSz w:w="12240" w:h="15840"/>
      <w:pgMar w:top="907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40BB1" w14:textId="77777777" w:rsidR="0096353E" w:rsidRDefault="0096353E" w:rsidP="00563DB6">
      <w:pPr>
        <w:spacing w:after="0" w:line="240" w:lineRule="auto"/>
      </w:pPr>
      <w:r>
        <w:separator/>
      </w:r>
    </w:p>
  </w:endnote>
  <w:endnote w:type="continuationSeparator" w:id="0">
    <w:p w14:paraId="20A39685" w14:textId="77777777" w:rsidR="0096353E" w:rsidRDefault="0096353E" w:rsidP="0056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17687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88417B" w14:textId="77777777" w:rsidR="003655E8" w:rsidRDefault="003655E8" w:rsidP="003655E8">
            <w:pPr>
              <w:pStyle w:val="Footer"/>
              <w:spacing w:before="120" w:after="60"/>
            </w:pPr>
            <w:r w:rsidRPr="003E0147">
              <w:rPr>
                <w:b/>
                <w:bCs/>
              </w:rPr>
              <w:t>SAMPLE TEMPLATE</w:t>
            </w:r>
            <w:r>
              <w:t xml:space="preserve"> – Facilities may use their own template but must include all required elements.                  </w:t>
            </w:r>
          </w:p>
          <w:p w14:paraId="42D56706" w14:textId="20A668D0" w:rsidR="00BB0F26" w:rsidRDefault="00BC13D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3655E8">
              <w:rPr>
                <w:b/>
                <w:bCs/>
              </w:rPr>
              <w:t>10/</w:t>
            </w:r>
            <w:r w:rsidRPr="00BC13DC">
              <w:rPr>
                <w:b/>
                <w:bCs/>
              </w:rPr>
              <w:t>2022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3E6EB" w14:textId="77777777" w:rsidR="0096353E" w:rsidRDefault="0096353E" w:rsidP="00563DB6">
      <w:pPr>
        <w:spacing w:after="0" w:line="240" w:lineRule="auto"/>
      </w:pPr>
      <w:r>
        <w:separator/>
      </w:r>
    </w:p>
  </w:footnote>
  <w:footnote w:type="continuationSeparator" w:id="0">
    <w:p w14:paraId="680513EB" w14:textId="77777777" w:rsidR="0096353E" w:rsidRDefault="0096353E" w:rsidP="0056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D119" w14:textId="11065306" w:rsidR="00454795" w:rsidRDefault="003655E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5EC50A9F" wp14:editId="24A471B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9950" cy="487680"/>
              <wp:effectExtent l="0" t="0" r="762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487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52"/>
                              <w:szCs w:val="5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BE23212" w14:textId="636A3FF2" w:rsidR="00454795" w:rsidRPr="00454795" w:rsidRDefault="00EE2E3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biohazard</w:t>
                              </w:r>
                              <w:r w:rsidR="00454795" w:rsidRPr="00454795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="00CB5ADE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Action </w:t>
                              </w:r>
                              <w:r w:rsidR="00454795" w:rsidRPr="00454795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PLAN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C50A9F" id="Rectangle 197" o:spid="_x0000_s1026" style="position:absolute;margin-left:417.3pt;margin-top:0;width:468.5pt;height:38.4pt;z-index:-251659264;visibility:visible;mso-wrap-style:square;mso-width-percent:1000;mso-height-percent:0;mso-top-percent:45;mso-wrap-distance-left:9.35pt;mso-wrap-distance-top:0;mso-wrap-distance-right:9.35pt;mso-wrap-distance-bottom:0;mso-position-horizontal:right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52"/>
                        <w:szCs w:val="5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BE23212" w14:textId="636A3FF2" w:rsidR="00454795" w:rsidRPr="00454795" w:rsidRDefault="00EE2E3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>biohazard</w:t>
                        </w:r>
                        <w:r w:rsidR="00454795" w:rsidRPr="00454795">
                          <w:rPr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 xml:space="preserve"> </w:t>
                        </w:r>
                        <w:r w:rsidR="00CB5ADE">
                          <w:rPr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 xml:space="preserve">Action </w:t>
                        </w:r>
                        <w:r w:rsidR="00454795" w:rsidRPr="00454795">
                          <w:rPr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>PLAN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4153"/>
    <w:multiLevelType w:val="hybridMultilevel"/>
    <w:tmpl w:val="7D4C3554"/>
    <w:lvl w:ilvl="0" w:tplc="FF2AAE46">
      <w:start w:val="1"/>
      <w:numFmt w:val="upperLetter"/>
      <w:lvlText w:val="%1."/>
      <w:lvlJc w:val="left"/>
      <w:pPr>
        <w:ind w:left="1062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 w15:restartNumberingAfterBreak="0">
    <w:nsid w:val="0F794B08"/>
    <w:multiLevelType w:val="hybridMultilevel"/>
    <w:tmpl w:val="5A20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50DFB"/>
    <w:multiLevelType w:val="hybridMultilevel"/>
    <w:tmpl w:val="33F48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0169FD"/>
    <w:multiLevelType w:val="hybridMultilevel"/>
    <w:tmpl w:val="9622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1675E"/>
    <w:multiLevelType w:val="hybridMultilevel"/>
    <w:tmpl w:val="BA26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54208"/>
    <w:multiLevelType w:val="hybridMultilevel"/>
    <w:tmpl w:val="F872D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1425E"/>
    <w:multiLevelType w:val="hybridMultilevel"/>
    <w:tmpl w:val="8C96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A26A3"/>
    <w:multiLevelType w:val="hybridMultilevel"/>
    <w:tmpl w:val="F8B27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391350"/>
    <w:multiLevelType w:val="hybridMultilevel"/>
    <w:tmpl w:val="D8B67C4E"/>
    <w:lvl w:ilvl="0" w:tplc="0838CF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605CF"/>
    <w:multiLevelType w:val="hybridMultilevel"/>
    <w:tmpl w:val="1A78BF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591DCC"/>
    <w:multiLevelType w:val="hybridMultilevel"/>
    <w:tmpl w:val="A10E4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3001EC"/>
    <w:multiLevelType w:val="hybridMultilevel"/>
    <w:tmpl w:val="B76C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B269FF"/>
    <w:multiLevelType w:val="hybridMultilevel"/>
    <w:tmpl w:val="458C82AE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3" w15:restartNumberingAfterBreak="0">
    <w:nsid w:val="6A9C36C6"/>
    <w:multiLevelType w:val="hybridMultilevel"/>
    <w:tmpl w:val="A5C62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0A7297"/>
    <w:multiLevelType w:val="hybridMultilevel"/>
    <w:tmpl w:val="39141CA2"/>
    <w:lvl w:ilvl="0" w:tplc="8C226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D7070C"/>
    <w:multiLevelType w:val="hybridMultilevel"/>
    <w:tmpl w:val="6714C9A0"/>
    <w:lvl w:ilvl="0" w:tplc="85B29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715DF"/>
    <w:multiLevelType w:val="hybridMultilevel"/>
    <w:tmpl w:val="7E02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10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16"/>
  </w:num>
  <w:num w:numId="13">
    <w:abstractNumId w:val="12"/>
  </w:num>
  <w:num w:numId="14">
    <w:abstractNumId w:val="8"/>
  </w:num>
  <w:num w:numId="15">
    <w:abstractNumId w:val="0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13"/>
    <w:rsid w:val="00062913"/>
    <w:rsid w:val="000C4354"/>
    <w:rsid w:val="000F729A"/>
    <w:rsid w:val="00107799"/>
    <w:rsid w:val="00146EEE"/>
    <w:rsid w:val="00171B08"/>
    <w:rsid w:val="00231377"/>
    <w:rsid w:val="00235B7C"/>
    <w:rsid w:val="00246F65"/>
    <w:rsid w:val="002578C9"/>
    <w:rsid w:val="002D37C6"/>
    <w:rsid w:val="00313DE8"/>
    <w:rsid w:val="0034427A"/>
    <w:rsid w:val="003655E8"/>
    <w:rsid w:val="003B0DCE"/>
    <w:rsid w:val="00404E1A"/>
    <w:rsid w:val="004472BC"/>
    <w:rsid w:val="00454795"/>
    <w:rsid w:val="00491E31"/>
    <w:rsid w:val="004A6710"/>
    <w:rsid w:val="004E7E96"/>
    <w:rsid w:val="005133C2"/>
    <w:rsid w:val="0051656C"/>
    <w:rsid w:val="00563DB6"/>
    <w:rsid w:val="0058310E"/>
    <w:rsid w:val="005B01D3"/>
    <w:rsid w:val="006129A3"/>
    <w:rsid w:val="006C3606"/>
    <w:rsid w:val="00773F9A"/>
    <w:rsid w:val="00774C70"/>
    <w:rsid w:val="007B03CA"/>
    <w:rsid w:val="007B165F"/>
    <w:rsid w:val="00837608"/>
    <w:rsid w:val="008936BC"/>
    <w:rsid w:val="009052C9"/>
    <w:rsid w:val="0096353E"/>
    <w:rsid w:val="009A4270"/>
    <w:rsid w:val="009D6169"/>
    <w:rsid w:val="00A56364"/>
    <w:rsid w:val="00A760AD"/>
    <w:rsid w:val="00AE2131"/>
    <w:rsid w:val="00B229AF"/>
    <w:rsid w:val="00BB0F26"/>
    <w:rsid w:val="00BC13DC"/>
    <w:rsid w:val="00C06330"/>
    <w:rsid w:val="00C15CCA"/>
    <w:rsid w:val="00CB49EE"/>
    <w:rsid w:val="00CB5ADE"/>
    <w:rsid w:val="00CC79F5"/>
    <w:rsid w:val="00CF696E"/>
    <w:rsid w:val="00D048AE"/>
    <w:rsid w:val="00D2519A"/>
    <w:rsid w:val="00D63177"/>
    <w:rsid w:val="00DD6B48"/>
    <w:rsid w:val="00DF75E0"/>
    <w:rsid w:val="00E31B3D"/>
    <w:rsid w:val="00EC62E1"/>
    <w:rsid w:val="00ED6996"/>
    <w:rsid w:val="00EE2E3D"/>
    <w:rsid w:val="00EE313F"/>
    <w:rsid w:val="00F1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4A372"/>
  <w15:chartTrackingRefBased/>
  <w15:docId w15:val="{65F62F11-F6DF-46E6-B38A-EF6E5AE6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13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913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color w:val="000000"/>
    </w:rPr>
  </w:style>
  <w:style w:type="table" w:styleId="TableGrid">
    <w:name w:val="Table Grid"/>
    <w:basedOn w:val="TableNormal"/>
    <w:uiPriority w:val="39"/>
    <w:rsid w:val="000F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79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4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795"/>
    <w:rPr>
      <w:rFonts w:ascii="Calibri" w:eastAsia="Calibri" w:hAnsi="Calibri" w:cs="Calibri"/>
    </w:rPr>
  </w:style>
  <w:style w:type="paragraph" w:customStyle="1" w:styleId="Default">
    <w:name w:val="Default"/>
    <w:rsid w:val="00313D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0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B52FFB02B0846AA38DDF4535B62E2" ma:contentTypeVersion="2" ma:contentTypeDescription="Create a new document." ma:contentTypeScope="" ma:versionID="912beec0044a5dc3e70d98de8efe37f4">
  <xsd:schema xmlns:xsd="http://www.w3.org/2001/XMLSchema" xmlns:xs="http://www.w3.org/2001/XMLSchema" xmlns:p="http://schemas.microsoft.com/office/2006/metadata/properties" xmlns:ns2="e332705f-6377-42ac-822f-aa8b1e0fe21b" targetNamespace="http://schemas.microsoft.com/office/2006/metadata/properties" ma:root="true" ma:fieldsID="01c571e51752ab420b9cb18e788e775a" ns2:_="">
    <xsd:import namespace="e332705f-6377-42ac-822f-aa8b1e0fe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705f-6377-42ac-822f-aa8b1e0fe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1526A8-069F-4D7D-BCEB-39E7E78A5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2705f-6377-42ac-822f-aa8b1e0fe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3B6DC-31CE-43AD-8FB7-91D884BEF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46A11-BF1E-4441-81DE-7F7131F05C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biohazard PLAN</vt:lpstr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biohazard Action PLAN</dc:title>
  <dc:subject/>
  <dc:creator>Maurice Pantoja</dc:creator>
  <cp:keywords/>
  <dc:description/>
  <cp:lastModifiedBy>Gary Hirschtick</cp:lastModifiedBy>
  <cp:revision>5</cp:revision>
  <dcterms:created xsi:type="dcterms:W3CDTF">2022-11-08T20:55:00Z</dcterms:created>
  <dcterms:modified xsi:type="dcterms:W3CDTF">2022-11-10T17:55:00Z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0x01010048FB52FFB02B0846AA38DDF4535B62E2</vt:lpwstr>
  </property>
</Properties>
</file>